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49BFBF" w14:textId="6D1743FC">
      <w:pPr>
        <w:pStyle w:val="Textkrper"/>
        <w:spacing w:after="0" w:line="240" w:lineRule="auto"/>
        <w:ind w:right="0"/>
        <w:jc w:val="center"/>
        <w:rPr>
          <w:sz w:val="22"/>
          <w:u w:val="none"/>
        </w:rPr>
      </w:pPr>
      <w:bookmarkStart w:id="0" w:name="_Hlk212550869"/>
      <w:bookmarkEnd w:id="0"/>
    </w:p>
    <w:p w14:paraId="684DE990" w14:textId="77777777">
      <w:pPr>
        <w:pStyle w:val="Textkrper"/>
        <w:spacing w:after="0" w:line="240" w:lineRule="auto"/>
        <w:ind w:right="0"/>
        <w:jc w:val="center"/>
        <w:rPr>
          <w:sz w:val="22"/>
          <w:u w:val="none"/>
        </w:rPr>
      </w:pPr>
    </w:p>
    <w:p w14:paraId="100617BA" w14:textId="77777777">
      <w:pPr>
        <w:pStyle w:val="Textkrper"/>
        <w:spacing w:after="0" w:line="240" w:lineRule="auto"/>
        <w:ind w:right="0"/>
        <w:jc w:val="center"/>
        <w:rPr>
          <w:sz w:val="22"/>
          <w:u w:val="none"/>
        </w:rPr>
      </w:pPr>
    </w:p>
    <w:p w14:paraId="54C8E8F3" w14:textId="2BFF6634">
      <w:pPr>
        <w:pStyle w:val="Textkrper"/>
        <w:spacing w:after="0" w:line="240" w:lineRule="auto"/>
        <w:ind w:right="0"/>
        <w:jc w:val="center"/>
        <w:rPr>
          <w:b/>
          <w:color w:val="005E3F"/>
          <w:sz w:val="48"/>
          <w:szCs w:val="48"/>
          <w:u w:val="none"/>
        </w:rPr>
      </w:pPr>
      <w:r>
        <w:rPr>
          <w:b/>
          <w:color w:val="005E3F"/>
          <w:sz w:val="48"/>
          <w:szCs w:val="48"/>
          <w:u w:val="none"/>
        </w:rPr>
        <w:t>Anlage 06</w:t>
      </w:r>
    </w:p>
    <w:p w14:paraId="3A9D9CD3" w14:textId="77777777">
      <w:pPr>
        <w:pStyle w:val="Textkrper"/>
        <w:spacing w:after="0" w:line="240" w:lineRule="auto"/>
        <w:ind w:right="0"/>
        <w:jc w:val="center"/>
        <w:rPr>
          <w:sz w:val="22"/>
          <w:u w:val="none"/>
        </w:rPr>
      </w:pPr>
    </w:p>
    <w:p w14:paraId="4A3EDF6D" w14:textId="77777777">
      <w:pPr>
        <w:jc w:val="center"/>
        <w:rPr>
          <w:rFonts w:ascii="Arial" w:hAnsi="Arial" w:cs="Arial"/>
          <w:sz w:val="28"/>
          <w:lang w:eastAsia="en-US"/>
        </w:rPr>
      </w:pPr>
      <w:r>
        <w:rPr>
          <w:rFonts w:ascii="Arial" w:hAnsi="Arial" w:cs="Arial"/>
          <w:sz w:val="28"/>
          <w:lang w:eastAsia="en-US"/>
        </w:rPr>
        <w:t xml:space="preserve">der Vergabeunterlagen zur Ausschreibung </w:t>
      </w:r>
    </w:p>
    <w:p w14:paraId="690E3714" w14:textId="77777777">
      <w:pPr>
        <w:jc w:val="center"/>
        <w:rPr>
          <w:rFonts w:ascii="Arial" w:hAnsi="Arial" w:cs="Arial"/>
          <w:sz w:val="28"/>
          <w:lang w:eastAsia="en-US"/>
        </w:rPr>
      </w:pPr>
      <w:r>
        <w:rPr>
          <w:rFonts w:ascii="Arial" w:hAnsi="Arial" w:cs="Arial"/>
          <w:sz w:val="28"/>
          <w:lang w:eastAsia="en-US"/>
        </w:rPr>
        <w:t xml:space="preserve">„Rahmenvereinbarung über die Lieferung und Montage von </w:t>
      </w:r>
    </w:p>
    <w:p w14:paraId="6163FC57" w14:textId="77777777">
      <w:pPr>
        <w:jc w:val="center"/>
        <w:rPr>
          <w:rFonts w:ascii="Arial" w:hAnsi="Arial" w:cs="Arial"/>
          <w:sz w:val="28"/>
          <w:lang w:eastAsia="en-US"/>
        </w:rPr>
      </w:pPr>
      <w:r>
        <w:rPr>
          <w:rFonts w:ascii="Arial" w:hAnsi="Arial" w:cs="Arial"/>
          <w:sz w:val="28"/>
          <w:lang w:eastAsia="en-US"/>
        </w:rPr>
        <w:t xml:space="preserve">Standardmobiliar zur Büroeinrichtung an diversen Standorten“ </w:t>
      </w:r>
    </w:p>
    <w:p w14:paraId="53D47C08" w14:textId="77777777">
      <w:pPr>
        <w:jc w:val="center"/>
        <w:rPr>
          <w:rFonts w:ascii="Arial" w:hAnsi="Arial" w:cs="Arial"/>
          <w:sz w:val="28"/>
          <w:lang w:eastAsia="en-US"/>
        </w:rPr>
      </w:pPr>
      <w:r>
        <w:rPr>
          <w:rFonts w:ascii="Arial" w:hAnsi="Arial" w:cs="Arial"/>
          <w:sz w:val="28"/>
          <w:lang w:eastAsia="en-US"/>
        </w:rPr>
        <w:t>der AOK NordWest</w:t>
      </w:r>
    </w:p>
    <w:p w14:paraId="3F94FCEA" w14:textId="77777777">
      <w:pPr>
        <w:pStyle w:val="Textkrper"/>
        <w:spacing w:after="0" w:line="240" w:lineRule="auto"/>
        <w:ind w:right="0"/>
        <w:jc w:val="center"/>
        <w:rPr>
          <w:sz w:val="22"/>
          <w:u w:val="none"/>
        </w:rPr>
      </w:pPr>
    </w:p>
    <w:p w14:paraId="51B7799E" w14:textId="1B4B04F0">
      <w:pPr>
        <w:pStyle w:val="Textkrper"/>
        <w:spacing w:after="0" w:line="240" w:lineRule="auto"/>
        <w:ind w:right="0"/>
        <w:jc w:val="center"/>
        <w:rPr>
          <w:b/>
          <w:color w:val="005E3F"/>
          <w:sz w:val="48"/>
          <w:szCs w:val="48"/>
          <w:u w:val="none"/>
        </w:rPr>
      </w:pPr>
      <w:r>
        <w:rPr>
          <w:b/>
          <w:color w:val="005E3F"/>
          <w:sz w:val="48"/>
          <w:szCs w:val="48"/>
          <w:u w:val="none"/>
        </w:rPr>
        <w:t>Referenzen</w:t>
      </w:r>
    </w:p>
    <w:p w14:paraId="06C18FB9" w14:textId="3926CC18">
      <w:pPr>
        <w:pStyle w:val="Textkrper"/>
        <w:spacing w:after="0" w:line="240" w:lineRule="auto"/>
        <w:ind w:right="0"/>
        <w:jc w:val="center"/>
        <w:rPr>
          <w:b/>
          <w:color w:val="005E3F"/>
          <w:sz w:val="48"/>
          <w:szCs w:val="48"/>
          <w:u w:val="none"/>
        </w:rPr>
      </w:pPr>
      <w:r>
        <w:rPr>
          <w:b/>
          <w:color w:val="005E3F"/>
          <w:sz w:val="48"/>
          <w:szCs w:val="48"/>
          <w:u w:val="none"/>
        </w:rPr>
        <w:t>Los 02 - Stühle</w:t>
      </w:r>
    </w:p>
    <w:p w14:paraId="4AB36035" w14:textId="77777777">
      <w:pPr>
        <w:pStyle w:val="Textkrper"/>
        <w:spacing w:after="0" w:line="240" w:lineRule="auto"/>
        <w:ind w:right="0"/>
        <w:jc w:val="center"/>
        <w:rPr>
          <w:sz w:val="22"/>
          <w:u w:val="none"/>
        </w:rPr>
      </w:pPr>
    </w:p>
    <w:p w14:paraId="5E7EAD57" w14:textId="77777777">
      <w:pPr>
        <w:pStyle w:val="Textkrper"/>
        <w:spacing w:after="0" w:line="240" w:lineRule="auto"/>
        <w:ind w:right="0"/>
        <w:jc w:val="center"/>
        <w:rPr>
          <w:u w:val="none"/>
        </w:rPr>
      </w:pPr>
      <w:r>
        <w:rPr>
          <w:u w:val="none"/>
        </w:rPr>
        <w:t>(vom Bieter einzureichen)</w:t>
      </w:r>
    </w:p>
    <w:p w14:paraId="3CCCC583" w14:textId="77777777">
      <w:pPr>
        <w:pStyle w:val="Textkrper"/>
        <w:spacing w:after="0" w:line="240" w:lineRule="auto"/>
        <w:ind w:right="0"/>
        <w:jc w:val="center"/>
        <w:rPr>
          <w:sz w:val="22"/>
          <w:u w:val="none"/>
        </w:rPr>
      </w:pPr>
    </w:p>
    <w:p w14:paraId="16C20371" w14:textId="15B1B6DB">
      <w:pPr>
        <w:pStyle w:val="Textkrper"/>
        <w:spacing w:after="0" w:line="240" w:lineRule="auto"/>
        <w:ind w:right="0"/>
        <w:jc w:val="center"/>
        <w:rPr>
          <w:u w:val="none"/>
        </w:rPr>
      </w:pPr>
      <w:r>
        <w:rPr>
          <w:noProof/>
        </w:rPr>
        <mc:AlternateContent>
          <mc:Choice Requires="wps">
            <w:drawing>
              <wp:anchor distT="0" distB="0" distL="114300" distR="114300" simplePos="0" relativeHeight="251659264" behindDoc="0" locked="0" layoutInCell="1" allowOverlap="1" wp14:anchorId="3C91D16B" wp14:editId="411BC239">
                <wp:simplePos x="0" y="0"/>
                <wp:positionH relativeFrom="column">
                  <wp:posOffset>4924425</wp:posOffset>
                </wp:positionH>
                <wp:positionV relativeFrom="paragraph">
                  <wp:posOffset>2767965</wp:posOffset>
                </wp:positionV>
                <wp:extent cx="1335405" cy="1216025"/>
                <wp:effectExtent l="0" t="0" r="0" b="0"/>
                <wp:wrapNone/>
                <wp:docPr id="12"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35405" cy="1216025"/>
                        </a:xfrm>
                        <a:prstGeom prst="rect">
                          <a:avLst/>
                        </a:prstGeom>
                        <a:noFill/>
                        <a:ln w="6350">
                          <a:noFill/>
                        </a:ln>
                      </wps:spPr>
                      <wps:txbx>
                        <w:txbxContent>
                          <w:p w14:paraId="196FA234"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C91D16B" id="_x0000_t202" coordsize="21600,21600" o:spt="202" path="m,l,21600r21600,l21600,xe">
                <v:stroke joinstyle="miter"/>
                <v:path gradientshapeok="t" o:connecttype="rect"/>
              </v:shapetype>
              <v:shape id="Textfeld 1" o:spid="_x0000_s1026" type="#_x0000_t202" style="position:absolute;left:0;text-align:left;margin-left:387.75pt;margin-top:217.95pt;width:105.15pt;height:9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" filled="f" stroked="f" strokeweight=".5pt">
                <v:textbox>
                  <w:txbxContent>
                    <w:p w14:paraId="196FA234" w14:textId="77777777"/>
                  </w:txbxContent>
                </v:textbox>
              </v:shape>
            </w:pict>
          </mc:Fallback>
        </mc:AlternateContent>
      </w:r>
      <w:r>
        <w:rPr>
          <w:u w:val="none"/>
        </w:rPr>
        <w:t xml:space="preserve">Stand: </w:t>
      </w:r>
      <w:bookmarkStart w:id="1" w:name="RefStand"/>
      <w:r>
        <w:rPr>
          <w:u w:val="none"/>
        </w:rPr>
        <w:t>17.04.2026</w:t>
      </w:r>
      <w:bookmarkEnd w:id="1"/>
    </w:p>
    <w:p w14:paraId="2C0AB927" w14:textId="77777777">
      <w:pPr>
        <w:rPr>
          <w:rFonts w:eastAsiaTheme="minorEastAsia" w:cs="Arial"/>
          <w:sz w:val="28"/>
        </w:rPr>
      </w:pPr>
      <w:r>
        <w:br w:type="page"/>
      </w:r>
    </w:p>
    <w:p w14:paraId="7DE80625" w14:textId="77777777">
      <w:pPr>
        <w:autoSpaceDE w:val="0"/>
        <w:autoSpaceDN w:val="0"/>
        <w:adjustRightInd w:val="0"/>
        <w:rPr>
          <w:rFonts w:ascii="Arial" w:hAnsi="Arial" w:cs="Arial"/>
          <w:b/>
          <w:bCs/>
          <w:color w:val="000000"/>
          <w:sz w:val="22"/>
          <w:szCs w:val="22"/>
        </w:rPr>
      </w:pPr>
      <w:r>
        <w:rPr>
          <w:rFonts w:ascii="Arial" w:hAnsi="Arial" w:cs="Arial"/>
          <w:bCs/>
          <w:color w:val="000000"/>
          <w:sz w:val="22"/>
          <w:szCs w:val="22"/>
        </w:rPr>
        <w:lastRenderedPageBreak/>
        <w:t xml:space="preserve">Wir sind: </w:t>
      </w:r>
    </w:p>
    <w:p w14:paraId="4940ABA2" w14:textId="77777777">
      <w:pPr>
        <w:autoSpaceDE w:val="0"/>
        <w:autoSpaceDN w:val="0"/>
        <w:adjustRightInd w:val="0"/>
        <w:spacing w:before="120" w:after="120"/>
        <w:rPr>
          <w:rFonts w:ascii="Arial" w:hAnsi="Arial" w:cs="Arial"/>
          <w:color w:val="000000"/>
          <w:sz w:val="22"/>
          <w:szCs w:val="22"/>
        </w:rPr>
      </w:pPr>
      <w:r>
        <w:rPr>
          <w:rFonts w:ascii="Arial" w:hAnsi="Arial" w:cs="Arial"/>
          <w:color w:val="000000"/>
          <w:sz w:val="22"/>
          <w:szCs w:val="22"/>
        </w:rPr>
        <w:fldChar w:fldCharType="begin">
          <w:ffData>
            <w:name w:val="Kontrollkästchen1"/>
            <w:enabled/>
            <w:calcOnExit w:val="0"/>
            <w:checkBox>
              <w:sizeAuto/>
              <w:default w:val="0"/>
            </w:checkBox>
          </w:ffData>
        </w:fldChar>
      </w:r>
      <w:r>
        <w:rPr>
          <w:rFonts w:ascii="Arial" w:hAnsi="Arial" w:cs="Arial"/>
          <w:color w:val="000000"/>
          <w:sz w:val="22"/>
          <w:szCs w:val="22"/>
        </w:rPr>
        <w:instrText xml:space="preserve"> FORMCHECKBOX </w:instrText>
      </w:r>
      <w:r>
        <w:rPr>
          <w:rFonts w:ascii="Arial" w:hAnsi="Arial" w:cs="Arial"/>
          <w:color w:val="000000"/>
          <w:sz w:val="22"/>
          <w:szCs w:val="22"/>
        </w:rPr>
      </w:r>
      <w:r>
        <w:rPr>
          <w:rFonts w:ascii="Arial" w:hAnsi="Arial" w:cs="Arial"/>
          <w:color w:val="000000"/>
          <w:sz w:val="22"/>
          <w:szCs w:val="22"/>
        </w:rPr>
        <w:fldChar w:fldCharType="separate"/>
      </w:r>
      <w:r>
        <w:rPr>
          <w:rFonts w:ascii="Arial" w:hAnsi="Arial" w:cs="Arial"/>
          <w:color w:val="000000"/>
          <w:sz w:val="22"/>
          <w:szCs w:val="22"/>
        </w:rPr>
        <w:fldChar w:fldCharType="end"/>
      </w:r>
      <w:r>
        <w:rPr>
          <w:rFonts w:ascii="Arial" w:hAnsi="Arial" w:cs="Arial"/>
          <w:color w:val="000000"/>
          <w:sz w:val="22"/>
          <w:szCs w:val="22"/>
        </w:rPr>
        <w:t xml:space="preserve"> Bieter </w:t>
      </w:r>
    </w:p>
    <w:p w14:paraId="510538CC" w14:textId="0F67E881">
      <w:pPr>
        <w:autoSpaceDE w:val="0"/>
        <w:autoSpaceDN w:val="0"/>
        <w:adjustRightInd w:val="0"/>
        <w:spacing w:before="120" w:after="120"/>
        <w:rPr>
          <w:rFonts w:ascii="Arial" w:hAnsi="Arial" w:cs="Arial"/>
          <w:color w:val="000000"/>
          <w:sz w:val="22"/>
          <w:szCs w:val="22"/>
        </w:rPr>
      </w:pPr>
      <w:r>
        <w:rPr>
          <w:rFonts w:ascii="Arial" w:hAnsi="Arial" w:cs="Arial"/>
          <w:color w:val="000000"/>
          <w:sz w:val="22"/>
          <w:szCs w:val="22"/>
        </w:rPr>
        <w:fldChar w:fldCharType="begin">
          <w:ffData>
            <w:name w:val="Kontrollkästchen1"/>
            <w:enabled/>
            <w:calcOnExit w:val="0"/>
            <w:checkBox>
              <w:sizeAuto/>
              <w:default w:val="0"/>
            </w:checkBox>
          </w:ffData>
        </w:fldChar>
      </w:r>
      <w:r>
        <w:rPr>
          <w:rFonts w:ascii="Arial" w:hAnsi="Arial" w:cs="Arial"/>
          <w:color w:val="000000"/>
          <w:sz w:val="22"/>
          <w:szCs w:val="22"/>
        </w:rPr>
        <w:instrText xml:space="preserve"> FORMCHECKBOX </w:instrText>
      </w:r>
      <w:r>
        <w:rPr>
          <w:rFonts w:ascii="Arial" w:hAnsi="Arial" w:cs="Arial"/>
          <w:color w:val="000000"/>
          <w:sz w:val="22"/>
          <w:szCs w:val="22"/>
        </w:rPr>
      </w:r>
      <w:r>
        <w:rPr>
          <w:rFonts w:ascii="Arial" w:hAnsi="Arial" w:cs="Arial"/>
          <w:color w:val="000000"/>
          <w:sz w:val="22"/>
          <w:szCs w:val="22"/>
        </w:rPr>
        <w:fldChar w:fldCharType="separate"/>
      </w:r>
      <w:r>
        <w:rPr>
          <w:rFonts w:ascii="Arial" w:hAnsi="Arial" w:cs="Arial"/>
          <w:color w:val="000000"/>
          <w:sz w:val="22"/>
          <w:szCs w:val="22"/>
        </w:rPr>
        <w:fldChar w:fldCharType="end"/>
      </w:r>
      <w:r>
        <w:rPr>
          <w:rFonts w:ascii="Arial" w:hAnsi="Arial" w:cs="Arial"/>
          <w:color w:val="000000"/>
          <w:sz w:val="22"/>
          <w:szCs w:val="22"/>
        </w:rPr>
        <w:t xml:space="preserve"> Mitglied der Bietergemeinschaft</w:t>
      </w:r>
    </w:p>
    <w:p w14:paraId="5060C6DF" w14:textId="41071A01">
      <w:pPr>
        <w:autoSpaceDE w:val="0"/>
        <w:autoSpaceDN w:val="0"/>
        <w:adjustRightInd w:val="0"/>
        <w:spacing w:before="120" w:after="120"/>
        <w:rPr>
          <w:rFonts w:ascii="Arial" w:hAnsi="Arial" w:cs="Arial"/>
          <w:color w:val="000000"/>
          <w:sz w:val="22"/>
          <w:szCs w:val="22"/>
        </w:rPr>
      </w:pPr>
      <w:r>
        <w:rPr>
          <w:rFonts w:ascii="Arial" w:hAnsi="Arial" w:cs="Arial"/>
          <w:color w:val="000000"/>
          <w:sz w:val="22"/>
          <w:szCs w:val="22"/>
        </w:rPr>
        <w:fldChar w:fldCharType="begin">
          <w:ffData>
            <w:name w:val="Kontrollkästchen1"/>
            <w:enabled/>
            <w:calcOnExit w:val="0"/>
            <w:checkBox>
              <w:sizeAuto/>
              <w:default w:val="0"/>
            </w:checkBox>
          </w:ffData>
        </w:fldChar>
      </w:r>
      <w:r>
        <w:rPr>
          <w:rFonts w:ascii="Arial" w:hAnsi="Arial" w:cs="Arial"/>
          <w:color w:val="000000"/>
          <w:sz w:val="22"/>
          <w:szCs w:val="22"/>
        </w:rPr>
        <w:instrText xml:space="preserve"> FORMCHECKBOX </w:instrText>
      </w:r>
      <w:r>
        <w:rPr>
          <w:rFonts w:ascii="Arial" w:hAnsi="Arial" w:cs="Arial"/>
          <w:color w:val="000000"/>
          <w:sz w:val="22"/>
          <w:szCs w:val="22"/>
        </w:rPr>
      </w:r>
      <w:r>
        <w:rPr>
          <w:rFonts w:ascii="Arial" w:hAnsi="Arial" w:cs="Arial"/>
          <w:color w:val="000000"/>
          <w:sz w:val="22"/>
          <w:szCs w:val="22"/>
        </w:rPr>
        <w:fldChar w:fldCharType="separate"/>
      </w:r>
      <w:r>
        <w:rPr>
          <w:rFonts w:ascii="Arial" w:hAnsi="Arial" w:cs="Arial"/>
          <w:color w:val="000000"/>
          <w:sz w:val="22"/>
          <w:szCs w:val="22"/>
        </w:rPr>
        <w:fldChar w:fldCharType="end"/>
      </w:r>
      <w:r>
        <w:rPr>
          <w:rFonts w:ascii="Arial" w:hAnsi="Arial" w:cs="Arial"/>
          <w:color w:val="000000"/>
          <w:sz w:val="22"/>
          <w:szCs w:val="22"/>
        </w:rPr>
        <w:t xml:space="preserve"> Unterauftragnehmer/Sonstige </w:t>
      </w:r>
      <w:r>
        <w:rPr>
          <w:rFonts w:ascii="Arial" w:hAnsi="Arial" w:cs="Arial"/>
          <w:color w:val="000000"/>
          <w:sz w:val="22"/>
          <w:szCs w:val="22"/>
        </w:rPr>
        <w:fldChar w:fldCharType="begin">
          <w:ffData>
            <w:name w:val="Text7"/>
            <w:enabled/>
            <w:calcOnExit w:val="0"/>
            <w:textInput/>
          </w:ffData>
        </w:fldChar>
      </w:r>
      <w:r>
        <w:rPr>
          <w:rFonts w:ascii="Arial" w:hAnsi="Arial" w:cs="Arial"/>
          <w:color w:val="000000"/>
          <w:sz w:val="22"/>
          <w:szCs w:val="22"/>
        </w:rPr>
        <w:instrText xml:space="preserve"> FORMTEXT </w:instrText>
      </w:r>
      <w:r>
        <w:rPr>
          <w:rFonts w:ascii="Arial" w:hAnsi="Arial" w:cs="Arial"/>
          <w:color w:val="000000"/>
          <w:sz w:val="22"/>
          <w:szCs w:val="22"/>
        </w:rPr>
      </w:r>
      <w:r>
        <w:rPr>
          <w:rFonts w:ascii="Arial" w:hAnsi="Arial" w:cs="Arial"/>
          <w:color w:val="000000"/>
          <w:sz w:val="22"/>
          <w:szCs w:val="22"/>
        </w:rPr>
        <w:fldChar w:fldCharType="separate"/>
      </w:r>
      <w:r>
        <w:rPr>
          <w:rFonts w:ascii="Arial" w:hAnsi="Arial" w:cs="Arial"/>
          <w:noProof/>
          <w:color w:val="000000"/>
          <w:sz w:val="22"/>
          <w:szCs w:val="22"/>
        </w:rPr>
        <w:t> </w:t>
      </w:r>
      <w:r>
        <w:rPr>
          <w:rFonts w:ascii="Arial" w:hAnsi="Arial" w:cs="Arial"/>
          <w:noProof/>
          <w:color w:val="000000"/>
          <w:sz w:val="22"/>
          <w:szCs w:val="22"/>
        </w:rPr>
        <w:t> </w:t>
      </w:r>
      <w:r>
        <w:rPr>
          <w:rFonts w:ascii="Arial" w:hAnsi="Arial" w:cs="Arial"/>
          <w:noProof/>
          <w:color w:val="000000"/>
          <w:sz w:val="22"/>
          <w:szCs w:val="22"/>
        </w:rPr>
        <w:t> </w:t>
      </w:r>
      <w:r>
        <w:rPr>
          <w:rFonts w:ascii="Arial" w:hAnsi="Arial" w:cs="Arial"/>
          <w:noProof/>
          <w:color w:val="000000"/>
          <w:sz w:val="22"/>
          <w:szCs w:val="22"/>
        </w:rPr>
        <w:t> </w:t>
      </w:r>
      <w:r>
        <w:rPr>
          <w:rFonts w:ascii="Arial" w:hAnsi="Arial" w:cs="Arial"/>
          <w:noProof/>
          <w:color w:val="000000"/>
          <w:sz w:val="22"/>
          <w:szCs w:val="22"/>
        </w:rPr>
        <w:t> </w:t>
      </w:r>
      <w:r>
        <w:rPr>
          <w:rFonts w:ascii="Arial" w:hAnsi="Arial" w:cs="Arial"/>
          <w:color w:val="000000"/>
          <w:sz w:val="22"/>
          <w:szCs w:val="22"/>
        </w:rPr>
        <w:fldChar w:fldCharType="end"/>
      </w:r>
    </w:p>
    <w:p w14:paraId="2BBA2DE8" w14:textId="77777777">
      <w:pPr>
        <w:autoSpaceDE w:val="0"/>
        <w:autoSpaceDN w:val="0"/>
        <w:adjustRightInd w:val="0"/>
        <w:spacing w:before="120" w:after="120"/>
        <w:rPr>
          <w:rFonts w:ascii="Arial" w:hAnsi="Arial" w:cs="Arial"/>
          <w:color w:val="000000"/>
          <w:sz w:val="22"/>
          <w:szCs w:val="22"/>
        </w:rPr>
      </w:pPr>
    </w:p>
    <w:p w14:paraId="207FEF68" w14:textId="77777777">
      <w:pPr>
        <w:autoSpaceDE w:val="0"/>
        <w:autoSpaceDN w:val="0"/>
        <w:adjustRightInd w:val="0"/>
        <w:jc w:val="both"/>
        <w:rPr>
          <w:rFonts w:ascii="Arial" w:hAnsi="Arial" w:cs="Arial"/>
          <w:sz w:val="22"/>
          <w:szCs w:val="22"/>
        </w:rPr>
      </w:pPr>
      <w:r>
        <w:rPr>
          <w:rFonts w:ascii="Arial" w:hAnsi="Arial" w:cs="Arial"/>
          <w:color w:val="000000"/>
          <w:sz w:val="22"/>
          <w:szCs w:val="22"/>
        </w:rPr>
        <w:t xml:space="preserve">Name des Bieters: </w:t>
      </w:r>
      <w:r>
        <w:rPr>
          <w:rFonts w:ascii="Arial" w:hAnsi="Arial" w:cs="Arial"/>
          <w:color w:val="000000"/>
          <w:sz w:val="22"/>
          <w:szCs w:val="22"/>
        </w:rPr>
        <w:fldChar w:fldCharType="begin">
          <w:ffData>
            <w:name w:val="Text7"/>
            <w:enabled/>
            <w:calcOnExit w:val="0"/>
            <w:textInput/>
          </w:ffData>
        </w:fldChar>
      </w:r>
      <w:r>
        <w:rPr>
          <w:rFonts w:ascii="Arial" w:hAnsi="Arial" w:cs="Arial"/>
          <w:color w:val="000000"/>
          <w:sz w:val="22"/>
          <w:szCs w:val="22"/>
        </w:rPr>
        <w:instrText xml:space="preserve"> FORMTEXT </w:instrText>
      </w:r>
      <w:r>
        <w:rPr>
          <w:rFonts w:ascii="Arial" w:hAnsi="Arial" w:cs="Arial"/>
          <w:color w:val="000000"/>
          <w:sz w:val="22"/>
          <w:szCs w:val="22"/>
        </w:rPr>
      </w:r>
      <w:r>
        <w:rPr>
          <w:rFonts w:ascii="Arial" w:hAnsi="Arial" w:cs="Arial"/>
          <w:color w:val="000000"/>
          <w:sz w:val="22"/>
          <w:szCs w:val="22"/>
        </w:rPr>
        <w:fldChar w:fldCharType="separate"/>
      </w:r>
      <w:r>
        <w:rPr>
          <w:rFonts w:ascii="Arial" w:hAnsi="Arial" w:cs="Arial"/>
          <w:noProof/>
          <w:color w:val="000000"/>
          <w:sz w:val="22"/>
          <w:szCs w:val="22"/>
        </w:rPr>
        <w:t> </w:t>
      </w:r>
      <w:r>
        <w:rPr>
          <w:rFonts w:ascii="Arial" w:hAnsi="Arial" w:cs="Arial"/>
          <w:noProof/>
          <w:color w:val="000000"/>
          <w:sz w:val="22"/>
          <w:szCs w:val="22"/>
        </w:rPr>
        <w:t> </w:t>
      </w:r>
      <w:r>
        <w:rPr>
          <w:rFonts w:ascii="Arial" w:hAnsi="Arial" w:cs="Arial"/>
          <w:noProof/>
          <w:color w:val="000000"/>
          <w:sz w:val="22"/>
          <w:szCs w:val="22"/>
        </w:rPr>
        <w:t> </w:t>
      </w:r>
      <w:r>
        <w:rPr>
          <w:rFonts w:ascii="Arial" w:hAnsi="Arial" w:cs="Arial"/>
          <w:noProof/>
          <w:color w:val="000000"/>
          <w:sz w:val="22"/>
          <w:szCs w:val="22"/>
        </w:rPr>
        <w:t> </w:t>
      </w:r>
      <w:r>
        <w:rPr>
          <w:rFonts w:ascii="Arial" w:hAnsi="Arial" w:cs="Arial"/>
          <w:noProof/>
          <w:color w:val="000000"/>
          <w:sz w:val="22"/>
          <w:szCs w:val="22"/>
        </w:rPr>
        <w:t> </w:t>
      </w:r>
      <w:r>
        <w:rPr>
          <w:rFonts w:ascii="Arial" w:hAnsi="Arial" w:cs="Arial"/>
          <w:color w:val="000000"/>
          <w:sz w:val="22"/>
          <w:szCs w:val="22"/>
        </w:rPr>
        <w:fldChar w:fldCharType="end"/>
      </w:r>
    </w:p>
    <w:p w14:paraId="42EBAF1B" w14:textId="77777777">
      <w:pPr>
        <w:autoSpaceDE w:val="0"/>
        <w:autoSpaceDN w:val="0"/>
        <w:adjustRightInd w:val="0"/>
        <w:rPr>
          <w:rFonts w:ascii="Arial" w:hAnsi="Arial" w:cs="Arial"/>
          <w:sz w:val="22"/>
          <w:szCs w:val="22"/>
          <w:lang w:eastAsia="en-US"/>
        </w:rPr>
      </w:pPr>
    </w:p>
    <w:p w14:paraId="699738A5" w14:textId="3618CB37">
      <w:pPr>
        <w:pStyle w:val="berschrift1"/>
        <w:rPr>
          <w:rFonts w:ascii="Arial" w:hAnsi="Arial" w:cs="Arial"/>
          <w:color w:val="005E3F"/>
          <w:sz w:val="28"/>
          <w:szCs w:val="28"/>
          <w:lang w:eastAsia="en-US"/>
        </w:rPr>
      </w:pPr>
      <w:r>
        <w:rPr>
          <w:rFonts w:ascii="Arial" w:hAnsi="Arial" w:cs="Arial"/>
          <w:color w:val="005E3F"/>
          <w:sz w:val="28"/>
          <w:szCs w:val="28"/>
          <w:lang w:eastAsia="en-US"/>
        </w:rPr>
        <w:t>Allgemeines</w:t>
      </w:r>
    </w:p>
    <w:p w14:paraId="28A931CB" w14:textId="77777777">
      <w:pPr>
        <w:autoSpaceDE w:val="0"/>
        <w:autoSpaceDN w:val="0"/>
        <w:adjustRightInd w:val="0"/>
        <w:rPr>
          <w:rFonts w:ascii="Arial" w:hAnsi="Arial" w:cs="Arial"/>
          <w:sz w:val="22"/>
          <w:szCs w:val="22"/>
          <w:lang w:eastAsia="en-US"/>
        </w:rPr>
      </w:pPr>
    </w:p>
    <w:p w14:paraId="0D68F2A4" w14:textId="464862D2">
      <w:pPr>
        <w:autoSpaceDE w:val="0"/>
        <w:autoSpaceDN w:val="0"/>
        <w:adjustRightInd w:val="0"/>
        <w:rPr>
          <w:rFonts w:ascii="Arial" w:hAnsi="Arial" w:cs="Arial"/>
          <w:sz w:val="22"/>
          <w:szCs w:val="22"/>
          <w:lang w:eastAsia="en-US"/>
        </w:rPr>
      </w:pPr>
      <w:r>
        <w:rPr>
          <w:rFonts w:ascii="Arial" w:hAnsi="Arial" w:cs="Arial"/>
          <w:sz w:val="22"/>
          <w:szCs w:val="22"/>
          <w:lang w:eastAsia="en-US"/>
        </w:rPr>
        <w:t xml:space="preserve">Gem. § 46 Abs. 3 Nr.1 VgV fordert die Auftraggeberin Referenzen zu Leistungen, die innerhalb </w:t>
      </w:r>
      <w:r>
        <w:rPr>
          <w:rFonts w:ascii="Arial" w:hAnsi="Arial" w:cs="Arial"/>
          <w:sz w:val="22"/>
          <w:szCs w:val="22"/>
          <w:u w:val="single"/>
          <w:lang w:eastAsia="en-US"/>
        </w:rPr>
        <w:t>der letzten drei Jahre</w:t>
      </w:r>
      <w:r>
        <w:rPr>
          <w:rFonts w:ascii="Arial" w:hAnsi="Arial" w:cs="Arial"/>
          <w:sz w:val="22"/>
          <w:szCs w:val="22"/>
          <w:lang w:eastAsia="en-US"/>
        </w:rPr>
        <w:t xml:space="preserve"> (ab 01.01.2023 bis 31.12.2025) erbracht wurden und die nach </w:t>
      </w:r>
      <w:r>
        <w:rPr>
          <w:rFonts w:ascii="Arial" w:hAnsi="Arial" w:cs="Arial"/>
          <w:sz w:val="22"/>
          <w:szCs w:val="22"/>
          <w:u w:val="single"/>
          <w:lang w:eastAsia="en-US"/>
        </w:rPr>
        <w:t>Art, Umfang und Schwierigkeitsgrad</w:t>
      </w:r>
      <w:r>
        <w:rPr>
          <w:rFonts w:ascii="Arial" w:hAnsi="Arial" w:cs="Arial"/>
          <w:sz w:val="22"/>
          <w:szCs w:val="22"/>
          <w:lang w:eastAsia="en-US"/>
        </w:rPr>
        <w:t xml:space="preserve"> mit dem ausgeschriebenen Auftrag (Lieferung und Montage von Mobiliar und sonstigen Einrichtungsgegenständen) vergleichbar sind. Die Leistungen müssen bis zum 31.12.2025 erbracht worden sein. Referenzen deren Leistungszeitraum (nicht Vertragslaufzeit) über diese Frist hinausgehen, erfüllen nicht die Anforderungen.</w:t>
      </w:r>
    </w:p>
    <w:p w14:paraId="56F6CDBA" w14:textId="77777777">
      <w:pPr>
        <w:autoSpaceDE w:val="0"/>
        <w:autoSpaceDN w:val="0"/>
        <w:adjustRightInd w:val="0"/>
        <w:rPr>
          <w:rFonts w:ascii="Arial" w:hAnsi="Arial" w:cs="Arial"/>
          <w:sz w:val="22"/>
          <w:szCs w:val="22"/>
          <w:lang w:eastAsia="en-US"/>
        </w:rPr>
      </w:pPr>
    </w:p>
    <w:p w14:paraId="0AAF3AF2" w14:textId="77777777">
      <w:pPr>
        <w:autoSpaceDE w:val="0"/>
        <w:autoSpaceDN w:val="0"/>
        <w:adjustRightInd w:val="0"/>
        <w:rPr>
          <w:rFonts w:ascii="Arial" w:hAnsi="Arial" w:cs="Arial"/>
          <w:sz w:val="22"/>
          <w:szCs w:val="22"/>
          <w:lang w:eastAsia="en-US"/>
        </w:rPr>
      </w:pPr>
      <w:r>
        <w:rPr>
          <w:rFonts w:ascii="Arial" w:hAnsi="Arial" w:cs="Arial"/>
          <w:sz w:val="22"/>
          <w:szCs w:val="22"/>
          <w:lang w:eastAsia="en-US"/>
        </w:rPr>
        <w:t>Der hier für Los 2 ausgeschriebene Leistung beinhaltet die Lieferungen und betriebsfertige Montagen von schätzungsweise:</w:t>
      </w:r>
    </w:p>
    <w:p w14:paraId="7F751872" w14:textId="77777777">
      <w:pPr>
        <w:numPr>
          <w:ilvl w:val="0"/>
          <w:numId w:val="10"/>
        </w:numPr>
        <w:autoSpaceDE w:val="0"/>
        <w:autoSpaceDN w:val="0"/>
        <w:adjustRightInd w:val="0"/>
        <w:rPr>
          <w:rFonts w:ascii="Arial" w:hAnsi="Arial" w:cs="Arial"/>
          <w:sz w:val="22"/>
          <w:szCs w:val="22"/>
          <w:lang w:eastAsia="en-US"/>
        </w:rPr>
      </w:pPr>
      <w:r>
        <w:rPr>
          <w:rFonts w:ascii="Arial" w:hAnsi="Arial" w:cs="Arial"/>
          <w:sz w:val="22"/>
          <w:szCs w:val="22"/>
          <w:lang w:eastAsia="en-US"/>
        </w:rPr>
        <w:t>810 Büro- und Konferenzstühle in Summe</w:t>
      </w:r>
    </w:p>
    <w:p w14:paraId="4A37D901" w14:textId="77777777">
      <w:pPr>
        <w:numPr>
          <w:ilvl w:val="0"/>
          <w:numId w:val="10"/>
        </w:numPr>
        <w:autoSpaceDE w:val="0"/>
        <w:autoSpaceDN w:val="0"/>
        <w:adjustRightInd w:val="0"/>
        <w:rPr>
          <w:rFonts w:ascii="Arial" w:hAnsi="Arial" w:cs="Arial"/>
          <w:sz w:val="22"/>
          <w:szCs w:val="22"/>
          <w:lang w:eastAsia="en-US"/>
        </w:rPr>
      </w:pPr>
      <w:r>
        <w:rPr>
          <w:rFonts w:ascii="Arial" w:hAnsi="Arial" w:cs="Arial"/>
          <w:sz w:val="22"/>
          <w:szCs w:val="22"/>
          <w:lang w:eastAsia="en-US"/>
        </w:rPr>
        <w:t>an 79 mögliche Standorte (21 SH, 58 WL)</w:t>
      </w:r>
    </w:p>
    <w:p w14:paraId="5B8CE47C" w14:textId="77777777">
      <w:pPr>
        <w:numPr>
          <w:ilvl w:val="0"/>
          <w:numId w:val="10"/>
        </w:numPr>
        <w:autoSpaceDE w:val="0"/>
        <w:autoSpaceDN w:val="0"/>
        <w:adjustRightInd w:val="0"/>
        <w:rPr>
          <w:rFonts w:ascii="Arial" w:hAnsi="Arial" w:cs="Arial"/>
          <w:sz w:val="22"/>
          <w:szCs w:val="22"/>
          <w:lang w:eastAsia="en-US"/>
        </w:rPr>
      </w:pPr>
      <w:r>
        <w:rPr>
          <w:rFonts w:ascii="Arial" w:hAnsi="Arial" w:cs="Arial"/>
          <w:sz w:val="22"/>
          <w:szCs w:val="22"/>
          <w:lang w:eastAsia="en-US"/>
        </w:rPr>
        <w:t>innerhalb von vier Jahren</w:t>
      </w:r>
    </w:p>
    <w:p w14:paraId="4726632E" w14:textId="77777777">
      <w:pPr>
        <w:autoSpaceDE w:val="0"/>
        <w:autoSpaceDN w:val="0"/>
        <w:adjustRightInd w:val="0"/>
        <w:rPr>
          <w:rFonts w:ascii="Arial" w:hAnsi="Arial" w:cs="Arial"/>
          <w:sz w:val="22"/>
          <w:szCs w:val="22"/>
          <w:lang w:eastAsia="en-US"/>
        </w:rPr>
      </w:pPr>
      <w:r>
        <w:rPr>
          <w:rFonts w:ascii="Arial" w:hAnsi="Arial" w:cs="Arial"/>
          <w:sz w:val="22"/>
          <w:szCs w:val="22"/>
          <w:lang w:eastAsia="en-US"/>
        </w:rPr>
        <w:t>Dazu könnten Leistungen zeitgleich an mehreren Standorten erforderlich sein.</w:t>
      </w:r>
    </w:p>
    <w:p w14:paraId="0E313913" w14:textId="77777777">
      <w:pPr>
        <w:autoSpaceDE w:val="0"/>
        <w:autoSpaceDN w:val="0"/>
        <w:adjustRightInd w:val="0"/>
        <w:rPr>
          <w:rFonts w:ascii="Arial" w:hAnsi="Arial" w:cs="Arial"/>
          <w:sz w:val="22"/>
          <w:szCs w:val="22"/>
          <w:lang w:eastAsia="en-US"/>
        </w:rPr>
      </w:pPr>
    </w:p>
    <w:p w14:paraId="35780140" w14:textId="3E8DD0C5">
      <w:pPr>
        <w:pStyle w:val="berschrift1"/>
        <w:rPr>
          <w:rFonts w:ascii="Arial" w:hAnsi="Arial" w:cs="Arial"/>
          <w:color w:val="005E3F"/>
          <w:sz w:val="28"/>
          <w:szCs w:val="28"/>
          <w:lang w:eastAsia="en-US"/>
        </w:rPr>
      </w:pPr>
      <w:r>
        <w:rPr>
          <w:rFonts w:ascii="Arial" w:hAnsi="Arial" w:cs="Arial"/>
          <w:color w:val="005E3F"/>
          <w:sz w:val="28"/>
          <w:szCs w:val="28"/>
          <w:lang w:eastAsia="en-US"/>
        </w:rPr>
        <w:t>Mindestanforderungen</w:t>
      </w:r>
    </w:p>
    <w:p w14:paraId="77BD4CF0" w14:textId="77777777">
      <w:pPr>
        <w:autoSpaceDE w:val="0"/>
        <w:autoSpaceDN w:val="0"/>
        <w:adjustRightInd w:val="0"/>
        <w:rPr>
          <w:rFonts w:ascii="Arial" w:hAnsi="Arial" w:cs="Arial"/>
          <w:sz w:val="22"/>
          <w:szCs w:val="22"/>
          <w:lang w:eastAsia="en-US"/>
        </w:rPr>
      </w:pPr>
    </w:p>
    <w:p w14:paraId="7058D384" w14:textId="35378DB5">
      <w:pPr>
        <w:autoSpaceDE w:val="0"/>
        <w:autoSpaceDN w:val="0"/>
        <w:adjustRightInd w:val="0"/>
        <w:rPr>
          <w:rFonts w:ascii="Arial" w:hAnsi="Arial" w:cs="Arial"/>
          <w:b/>
          <w:bCs/>
          <w:sz w:val="22"/>
          <w:szCs w:val="22"/>
          <w:lang w:eastAsia="en-US"/>
        </w:rPr>
      </w:pPr>
      <w:r>
        <w:rPr>
          <w:rFonts w:ascii="Arial" w:hAnsi="Arial" w:cs="Arial"/>
          <w:b/>
          <w:bCs/>
          <w:sz w:val="22"/>
          <w:szCs w:val="22"/>
          <w:lang w:eastAsia="en-US"/>
        </w:rPr>
        <w:t xml:space="preserve">Die Mindestanforderungen für die Referenzen für Los 2 sind: </w:t>
      </w:r>
    </w:p>
    <w:p w14:paraId="1AB75E13" w14:textId="77777777">
      <w:pPr>
        <w:autoSpaceDE w:val="0"/>
        <w:autoSpaceDN w:val="0"/>
        <w:adjustRightInd w:val="0"/>
        <w:rPr>
          <w:rFonts w:ascii="Arial" w:hAnsi="Arial" w:cs="Arial"/>
          <w:sz w:val="22"/>
          <w:szCs w:val="22"/>
          <w:lang w:eastAsia="en-US"/>
        </w:rPr>
      </w:pPr>
      <w:r>
        <w:rPr>
          <w:rFonts w:ascii="Arial" w:hAnsi="Arial" w:cs="Arial"/>
          <w:sz w:val="22"/>
          <w:szCs w:val="22"/>
          <w:lang w:eastAsia="en-US"/>
        </w:rPr>
        <w:t>Gefordert werden Referenzen, die nachweisen, dass mindestens:</w:t>
      </w:r>
    </w:p>
    <w:p w14:paraId="07A0C0C5" w14:textId="1463FC9F">
      <w:pPr>
        <w:pStyle w:val="Listenabsatz"/>
        <w:numPr>
          <w:ilvl w:val="0"/>
          <w:numId w:val="13"/>
        </w:numPr>
        <w:autoSpaceDE w:val="0"/>
        <w:autoSpaceDN w:val="0"/>
        <w:adjustRightInd w:val="0"/>
        <w:rPr>
          <w:rFonts w:ascii="Arial" w:hAnsi="Arial" w:cs="Arial"/>
          <w:sz w:val="22"/>
          <w:szCs w:val="22"/>
          <w:lang w:eastAsia="en-US"/>
        </w:rPr>
      </w:pPr>
      <w:r>
        <w:rPr>
          <w:rFonts w:ascii="Arial" w:hAnsi="Arial" w:cs="Arial"/>
          <w:sz w:val="22"/>
          <w:szCs w:val="22"/>
          <w:lang w:eastAsia="en-US"/>
        </w:rPr>
        <w:t>100 Arbeitsplätze mit Bürodrehstühlen (in Summe)</w:t>
      </w:r>
    </w:p>
    <w:p w14:paraId="26E0A30B" w14:textId="77777777">
      <w:pPr>
        <w:pStyle w:val="Listenabsatz"/>
        <w:numPr>
          <w:ilvl w:val="0"/>
          <w:numId w:val="13"/>
        </w:numPr>
        <w:autoSpaceDE w:val="0"/>
        <w:autoSpaceDN w:val="0"/>
        <w:adjustRightInd w:val="0"/>
        <w:rPr>
          <w:rFonts w:ascii="Arial" w:hAnsi="Arial" w:cs="Arial"/>
          <w:sz w:val="22"/>
          <w:szCs w:val="22"/>
          <w:lang w:eastAsia="en-US"/>
        </w:rPr>
      </w:pPr>
      <w:r>
        <w:rPr>
          <w:rFonts w:ascii="Arial" w:hAnsi="Arial" w:cs="Arial"/>
          <w:sz w:val="22"/>
          <w:szCs w:val="22"/>
          <w:lang w:eastAsia="en-US"/>
        </w:rPr>
        <w:t>innerhalb eines Monats</w:t>
      </w:r>
    </w:p>
    <w:p w14:paraId="12DBA66E" w14:textId="77777777">
      <w:pPr>
        <w:autoSpaceDE w:val="0"/>
        <w:autoSpaceDN w:val="0"/>
        <w:adjustRightInd w:val="0"/>
        <w:rPr>
          <w:rFonts w:ascii="Arial" w:hAnsi="Arial" w:cs="Arial"/>
          <w:sz w:val="22"/>
          <w:szCs w:val="22"/>
          <w:lang w:eastAsia="en-US"/>
        </w:rPr>
      </w:pPr>
      <w:r>
        <w:rPr>
          <w:rFonts w:ascii="Arial" w:hAnsi="Arial" w:cs="Arial"/>
          <w:sz w:val="22"/>
          <w:szCs w:val="22"/>
          <w:lang w:eastAsia="en-US"/>
        </w:rPr>
        <w:t>ordnungsgemäß und einwandfrei geliefert und betriebsfertig montiert wurden.</w:t>
      </w:r>
    </w:p>
    <w:p w14:paraId="0F8C7DBD" w14:textId="77777777">
      <w:pPr>
        <w:autoSpaceDE w:val="0"/>
        <w:autoSpaceDN w:val="0"/>
        <w:adjustRightInd w:val="0"/>
        <w:rPr>
          <w:rFonts w:ascii="Arial" w:hAnsi="Arial" w:cs="Arial"/>
          <w:sz w:val="22"/>
          <w:szCs w:val="22"/>
          <w:lang w:eastAsia="en-US"/>
        </w:rPr>
      </w:pPr>
    </w:p>
    <w:p w14:paraId="1BC082D8" w14:textId="77777777">
      <w:pPr>
        <w:autoSpaceDE w:val="0"/>
        <w:autoSpaceDN w:val="0"/>
        <w:adjustRightInd w:val="0"/>
        <w:rPr>
          <w:rFonts w:ascii="Arial" w:hAnsi="Arial" w:cs="Arial"/>
          <w:sz w:val="22"/>
          <w:szCs w:val="22"/>
          <w:lang w:eastAsia="en-US"/>
        </w:rPr>
      </w:pPr>
      <w:r>
        <w:rPr>
          <w:rFonts w:ascii="Arial" w:hAnsi="Arial" w:cs="Arial"/>
          <w:sz w:val="22"/>
          <w:szCs w:val="22"/>
          <w:lang w:eastAsia="en-US"/>
        </w:rPr>
        <w:t>Dabei würde eine Referenz ausreichen, die diese Bedingungen erfüllt. Ansonsten sind die Summen mehrerer Referenzen erforderlich.</w:t>
      </w:r>
    </w:p>
    <w:p w14:paraId="031F549F" w14:textId="77777777">
      <w:pPr>
        <w:autoSpaceDE w:val="0"/>
        <w:autoSpaceDN w:val="0"/>
        <w:adjustRightInd w:val="0"/>
        <w:rPr>
          <w:rFonts w:ascii="Arial" w:hAnsi="Arial" w:cs="Arial"/>
          <w:sz w:val="22"/>
          <w:szCs w:val="22"/>
          <w:lang w:eastAsia="en-US"/>
        </w:rPr>
      </w:pPr>
    </w:p>
    <w:p w14:paraId="43686160" w14:textId="774681F7">
      <w:pPr>
        <w:autoSpaceDE w:val="0"/>
        <w:autoSpaceDN w:val="0"/>
        <w:adjustRightInd w:val="0"/>
        <w:rPr>
          <w:rFonts w:ascii="Arial" w:hAnsi="Arial" w:cs="Arial"/>
          <w:sz w:val="22"/>
          <w:szCs w:val="22"/>
          <w:lang w:eastAsia="en-US"/>
        </w:rPr>
      </w:pPr>
      <w:r>
        <w:rPr>
          <w:rFonts w:ascii="Arial" w:hAnsi="Arial" w:cs="Arial"/>
          <w:sz w:val="22"/>
          <w:szCs w:val="22"/>
          <w:lang w:eastAsia="en-US"/>
        </w:rPr>
        <w:t>Wichtig ist, dass diese im gleichen Leistungszeitraum von einen Monat geleistet wurden und nicht länger als drei Jahre (01.01.2023 bis 31.12.2025) her sind.</w:t>
      </w:r>
    </w:p>
    <w:p w14:paraId="166C6F9A" w14:textId="77777777">
      <w:pPr>
        <w:autoSpaceDE w:val="0"/>
        <w:autoSpaceDN w:val="0"/>
        <w:adjustRightInd w:val="0"/>
        <w:rPr>
          <w:rFonts w:ascii="Arial" w:hAnsi="Arial" w:cs="Arial"/>
          <w:sz w:val="22"/>
          <w:szCs w:val="22"/>
          <w:lang w:eastAsia="en-US"/>
        </w:rPr>
      </w:pPr>
    </w:p>
    <w:p w14:paraId="2C0698C6" w14:textId="77777777">
      <w:pPr>
        <w:pStyle w:val="RFEText115"/>
        <w:jc w:val="left"/>
        <w:rPr>
          <w:b/>
        </w:rPr>
      </w:pPr>
      <w:r>
        <w:rPr>
          <w:b/>
        </w:rPr>
        <w:t xml:space="preserve">Der Bieter hat daher vor Angebotsabgabe unbedingt rechnerisch anhand der folgenden Tabelle zu prüfen, ob die Gesamtanzahl seiner Referenzen diese Anforderungen erfüllt. </w:t>
      </w:r>
    </w:p>
    <w:p w14:paraId="54E3ED92" w14:textId="2AEAFCFE">
      <w:pPr>
        <w:pStyle w:val="RFEText115"/>
        <w:jc w:val="left"/>
        <w:rPr>
          <w:b/>
        </w:rPr>
      </w:pPr>
      <w:r>
        <w:rPr>
          <w:b/>
          <w:noProof/>
        </w:rPr>
        <w:drawing>
          <wp:inline distT="0" distB="0" distL="0" distR="0" wp14:anchorId="13F85945" wp14:editId="77EE824F">
            <wp:extent cx="5760720" cy="1421130"/>
            <wp:effectExtent l="0" t="0" r="0" b="7620"/>
            <wp:docPr id="176427592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4275925" name=""/>
                    <pic:cNvPicPr/>
                  </pic:nvPicPr>
                  <pic:blipFill>
                    <a:blip r:embed="rId8"/>
                    <a:stretch>
                      <a:fillRect/>
                    </a:stretch>
                  </pic:blipFill>
                  <pic:spPr>
                    <a:xfrm>
                      <a:off x="0" y="0"/>
                      <a:ext cx="5760720" cy="1421130"/>
                    </a:xfrm>
                    <a:prstGeom prst="rect">
                      <a:avLst/>
                    </a:prstGeom>
                  </pic:spPr>
                </pic:pic>
              </a:graphicData>
            </a:graphic>
          </wp:inline>
        </w:drawing>
      </w:r>
    </w:p>
    <w:p w14:paraId="7CD67E42" w14:textId="77777777"/>
    <w:p w14:paraId="2DF948CD" w14:textId="77777777">
      <w:pPr>
        <w:sectPr>
          <w:headerReference w:type="default" r:id="rId9"/>
          <w:footerReference w:type="default" r:id="rId10"/>
          <w:headerReference w:type="first" r:id="rId11"/>
          <w:pgSz w:w="11906" w:h="16838"/>
          <w:pgMar w:top="1417" w:right="1417" w:bottom="1134" w:left="1417" w:header="709" w:footer="709" w:gutter="0"/>
          <w:cols w:space="708"/>
          <w:titlePg/>
          <w:docGrid w:linePitch="360"/>
        </w:sectPr>
      </w:pPr>
    </w:p>
    <w:p w14:paraId="36F2FF98" w14:textId="4BCEFECD">
      <w:pPr>
        <w:pStyle w:val="berschrift1"/>
        <w:rPr>
          <w:rFonts w:ascii="Arial" w:hAnsi="Arial" w:cs="Arial"/>
          <w:color w:val="005E3F"/>
          <w:sz w:val="28"/>
          <w:szCs w:val="28"/>
          <w:lang w:eastAsia="en-US"/>
        </w:rPr>
      </w:pPr>
      <w:r>
        <w:rPr>
          <w:rFonts w:ascii="Arial" w:hAnsi="Arial" w:cs="Arial"/>
          <w:color w:val="005E3F"/>
          <w:sz w:val="28"/>
          <w:szCs w:val="28"/>
          <w:lang w:eastAsia="en-US"/>
        </w:rPr>
        <w:lastRenderedPageBreak/>
        <w:t>Referenzen</w:t>
      </w:r>
    </w:p>
    <w:p w14:paraId="7207F947" w14:textId="77777777">
      <w:pPr>
        <w:rPr>
          <w:rFonts w:ascii="Arial" w:hAnsi="Arial" w:cs="Arial"/>
          <w:sz w:val="22"/>
          <w:szCs w:val="22"/>
        </w:rPr>
      </w:pPr>
    </w:p>
    <w:p w14:paraId="1FE51C30" w14:textId="6DF0C605">
      <w:pPr>
        <w:rPr>
          <w:rFonts w:ascii="Arial" w:hAnsi="Arial" w:cs="Arial"/>
          <w:noProof/>
        </w:rPr>
      </w:pPr>
      <w:r>
        <w:rPr>
          <w:rFonts w:ascii="Arial" w:hAnsi="Arial" w:cs="Arial"/>
          <w:sz w:val="22"/>
          <w:szCs w:val="22"/>
        </w:rPr>
        <w:t>Gefordert werden Referenzen, die nachweisen, dass mindestens 100 Bürodrehstühle innerhalb eines Monats ordnungsgemäß und einwandfrei geliefert und betriebsfertig montiert wurden.</w:t>
      </w:r>
      <w:r>
        <w:rPr>
          <w:rFonts w:ascii="Arial" w:hAnsi="Arial" w:cs="Arial"/>
          <w:noProof/>
        </w:rPr>
        <w:t xml:space="preserve"> </w:t>
      </w:r>
    </w:p>
    <w:p w14:paraId="685856B0" w14:textId="3BC3AD92">
      <w:pPr>
        <w:rPr>
          <w:rFonts w:ascii="Arial" w:hAnsi="Arial" w:cs="Arial"/>
          <w:sz w:val="22"/>
          <w:szCs w:val="22"/>
        </w:rPr>
      </w:pPr>
    </w:p>
    <w:p w14:paraId="73ABEBBC" w14:textId="77777777">
      <w:pPr>
        <w:rPr>
          <w:rFonts w:ascii="Arial" w:hAnsi="Arial" w:cs="Arial"/>
          <w:sz w:val="22"/>
          <w:szCs w:val="22"/>
        </w:rPr>
      </w:pPr>
    </w:p>
    <w:tbl>
      <w:tblPr>
        <w:tblW w:w="13745" w:type="dxa"/>
        <w:tblCellMar>
          <w:left w:w="70" w:type="dxa"/>
          <w:right w:w="70" w:type="dxa"/>
        </w:tblCellMar>
        <w:tblLook w:val="04A0" w:firstRow="1" w:lastRow="0" w:firstColumn="1" w:lastColumn="0" w:noHBand="0" w:noVBand="1"/>
      </w:tblPr>
      <w:tblGrid>
        <w:gridCol w:w="4531"/>
        <w:gridCol w:w="3969"/>
        <w:gridCol w:w="2410"/>
        <w:gridCol w:w="2835"/>
      </w:tblGrid>
      <w:tr w14:paraId="00692CC7" w14:textId="77777777">
        <w:trPr>
          <w:trHeight w:val="300"/>
        </w:trPr>
        <w:tc>
          <w:tcPr>
            <w:tcW w:w="13745" w:type="dxa"/>
            <w:gridSpan w:val="4"/>
            <w:tcBorders>
              <w:top w:val="single" w:sz="4" w:space="0" w:color="auto"/>
              <w:left w:val="single" w:sz="4" w:space="0" w:color="auto"/>
              <w:bottom w:val="nil"/>
              <w:right w:val="single" w:sz="4" w:space="0" w:color="000000"/>
            </w:tcBorders>
            <w:shd w:val="clear" w:color="000000" w:fill="D9D9D9"/>
            <w:vAlign w:val="center"/>
            <w:hideMark/>
          </w:tcPr>
          <w:p w14:paraId="175DB158" w14:textId="1C0976F9">
            <w:pPr>
              <w:jc w:val="center"/>
              <w:rPr>
                <w:rFonts w:ascii="Arial" w:hAnsi="Arial" w:cs="Arial"/>
                <w:b/>
                <w:bCs/>
                <w:color w:val="000000"/>
                <w:sz w:val="22"/>
                <w:szCs w:val="22"/>
              </w:rPr>
            </w:pPr>
            <w:r>
              <w:rPr>
                <w:rFonts w:ascii="Arial" w:hAnsi="Arial" w:cs="Arial"/>
                <w:b/>
                <w:bCs/>
                <w:sz w:val="22"/>
                <w:szCs w:val="22"/>
              </w:rPr>
              <w:t>Vom Bieter auszufüllen!</w:t>
            </w:r>
          </w:p>
        </w:tc>
      </w:tr>
      <w:tr w14:paraId="370A2323" w14:textId="77777777">
        <w:trPr>
          <w:trHeight w:val="570"/>
        </w:trPr>
        <w:tc>
          <w:tcPr>
            <w:tcW w:w="45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E77D6C" w14:textId="3295A494">
            <w:pPr>
              <w:rPr>
                <w:rFonts w:ascii="Arial" w:hAnsi="Arial" w:cs="Arial"/>
                <w:color w:val="000000"/>
                <w:sz w:val="22"/>
                <w:szCs w:val="22"/>
              </w:rPr>
            </w:pPr>
            <w:r>
              <w:rPr>
                <w:rFonts w:ascii="Arial" w:hAnsi="Arial" w:cs="Arial"/>
                <w:color w:val="000000"/>
                <w:sz w:val="22"/>
                <w:szCs w:val="22"/>
              </w:rPr>
              <w:t xml:space="preserve">     Firma</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14:paraId="14C37BBE" w14:textId="18AD8409">
            <w:pPr>
              <w:rPr>
                <w:rFonts w:ascii="Arial" w:hAnsi="Arial" w:cs="Arial"/>
                <w:color w:val="000000"/>
                <w:sz w:val="22"/>
                <w:szCs w:val="22"/>
              </w:rPr>
            </w:pPr>
            <w:r>
              <w:rPr>
                <w:rFonts w:ascii="Arial" w:hAnsi="Arial" w:cs="Arial"/>
                <w:color w:val="000000"/>
                <w:sz w:val="22"/>
                <w:szCs w:val="22"/>
              </w:rPr>
              <w:t xml:space="preserve">Telefon </w:t>
            </w:r>
            <w:r>
              <w:rPr>
                <w:rFonts w:ascii="Arial" w:hAnsi="Arial" w:cs="Arial"/>
                <w:color w:val="000000"/>
                <w:sz w:val="22"/>
                <w:szCs w:val="22"/>
              </w:rPr>
              <w:br/>
              <w:t>Ansprechpartner/in</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2A6EF247" w14:textId="06E3D861">
            <w:pPr>
              <w:jc w:val="center"/>
              <w:rPr>
                <w:rFonts w:ascii="Arial" w:hAnsi="Arial" w:cs="Arial"/>
                <w:color w:val="000000"/>
                <w:sz w:val="22"/>
                <w:szCs w:val="22"/>
              </w:rPr>
            </w:pPr>
            <w:r>
              <w:rPr>
                <w:rFonts w:ascii="Arial" w:hAnsi="Arial" w:cs="Arial"/>
                <w:color w:val="000000"/>
                <w:sz w:val="22"/>
                <w:szCs w:val="22"/>
              </w:rPr>
              <w:t xml:space="preserve">Anzahl </w:t>
            </w:r>
            <w:r>
              <w:rPr>
                <w:rFonts w:ascii="Arial" w:hAnsi="Arial" w:cs="Arial"/>
                <w:color w:val="000000"/>
                <w:sz w:val="22"/>
                <w:szCs w:val="22"/>
              </w:rPr>
              <w:br/>
              <w:t>Arbeitsplätze mit Bürodrehstühle</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7D5167DA" w14:textId="77777777">
            <w:pPr>
              <w:rPr>
                <w:rFonts w:ascii="Arial" w:hAnsi="Arial" w:cs="Arial"/>
                <w:color w:val="000000"/>
                <w:sz w:val="22"/>
                <w:szCs w:val="22"/>
              </w:rPr>
            </w:pPr>
            <w:r>
              <w:rPr>
                <w:rFonts w:ascii="Arial" w:hAnsi="Arial" w:cs="Arial"/>
                <w:color w:val="000000"/>
                <w:sz w:val="22"/>
                <w:szCs w:val="22"/>
              </w:rPr>
              <w:t>Zeitraum: Von - Bis</w:t>
            </w:r>
          </w:p>
        </w:tc>
      </w:tr>
      <w:tr w14:paraId="7405BEC4" w14:textId="77777777">
        <w:trPr>
          <w:trHeight w:val="285"/>
        </w:trPr>
        <w:tc>
          <w:tcPr>
            <w:tcW w:w="453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AF2C2D2" w14:textId="1AF708E8">
            <w:pPr>
              <w:spacing w:before="120" w:after="120"/>
              <w:rPr>
                <w:rFonts w:ascii="Arial" w:hAnsi="Arial" w:cs="Arial"/>
                <w:color w:val="000000"/>
                <w:sz w:val="22"/>
                <w:szCs w:val="22"/>
              </w:rPr>
            </w:pPr>
            <w:r>
              <w:rPr>
                <w:rFonts w:ascii="Arial" w:hAnsi="Arial" w:cs="Arial"/>
                <w:noProof/>
                <w:color w:val="000000"/>
                <w:sz w:val="22"/>
                <w:szCs w:val="22"/>
              </w:rPr>
              <w:t>     </w:t>
            </w:r>
            <w:r>
              <w:rPr>
                <w:rFonts w:ascii="Arial" w:hAnsi="Arial" w:cs="Arial"/>
                <w:sz w:val="22"/>
                <w:szCs w:val="22"/>
              </w:rPr>
              <w:fldChar w:fldCharType="begin">
                <w:ffData>
                  <w:name w:val="Text16"/>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3969" w:type="dxa"/>
            <w:tcBorders>
              <w:top w:val="nil"/>
              <w:left w:val="nil"/>
              <w:bottom w:val="single" w:sz="4" w:space="0" w:color="auto"/>
              <w:right w:val="single" w:sz="4" w:space="0" w:color="auto"/>
            </w:tcBorders>
            <w:shd w:val="clear" w:color="auto" w:fill="auto"/>
            <w:vAlign w:val="bottom"/>
            <w:hideMark/>
          </w:tcPr>
          <w:p w14:paraId="6E28A23E" w14:textId="2886C004">
            <w:pPr>
              <w:spacing w:before="120" w:after="120"/>
              <w:rPr>
                <w:rFonts w:ascii="Arial" w:hAnsi="Arial" w:cs="Arial"/>
                <w:color w:val="000000"/>
                <w:sz w:val="22"/>
                <w:szCs w:val="22"/>
              </w:rPr>
            </w:pPr>
            <w:r>
              <w:rPr>
                <w:rFonts w:ascii="Arial" w:hAnsi="Arial" w:cs="Arial"/>
                <w:sz w:val="22"/>
                <w:szCs w:val="22"/>
              </w:rPr>
              <w:fldChar w:fldCharType="begin">
                <w:ffData>
                  <w:name w:val="Text16"/>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2410" w:type="dxa"/>
            <w:tcBorders>
              <w:top w:val="nil"/>
              <w:left w:val="nil"/>
              <w:bottom w:val="single" w:sz="4" w:space="0" w:color="auto"/>
              <w:right w:val="single" w:sz="4" w:space="0" w:color="auto"/>
            </w:tcBorders>
            <w:shd w:val="clear" w:color="auto" w:fill="auto"/>
            <w:vAlign w:val="bottom"/>
            <w:hideMark/>
          </w:tcPr>
          <w:p w14:paraId="27E507F5" w14:textId="2EDDEC42">
            <w:pPr>
              <w:spacing w:before="120" w:after="120"/>
              <w:jc w:val="center"/>
              <w:rPr>
                <w:rFonts w:ascii="Arial" w:hAnsi="Arial" w:cs="Arial"/>
                <w:color w:val="000000"/>
                <w:sz w:val="22"/>
                <w:szCs w:val="22"/>
              </w:rPr>
            </w:pPr>
            <w:r>
              <w:rPr>
                <w:rFonts w:ascii="Arial" w:hAnsi="Arial" w:cs="Arial"/>
                <w:sz w:val="22"/>
                <w:szCs w:val="22"/>
              </w:rPr>
              <w:fldChar w:fldCharType="begin">
                <w:ffData>
                  <w:name w:val="Text3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2835" w:type="dxa"/>
            <w:tcBorders>
              <w:top w:val="nil"/>
              <w:left w:val="nil"/>
              <w:bottom w:val="single" w:sz="4" w:space="0" w:color="auto"/>
              <w:right w:val="single" w:sz="4" w:space="0" w:color="auto"/>
            </w:tcBorders>
            <w:shd w:val="clear" w:color="auto" w:fill="auto"/>
            <w:vAlign w:val="center"/>
            <w:hideMark/>
          </w:tcPr>
          <w:p w14:paraId="186EF6FB" w14:textId="3794882F">
            <w:pPr>
              <w:spacing w:before="120" w:after="120"/>
              <w:jc w:val="both"/>
              <w:rPr>
                <w:rFonts w:ascii="Arial" w:hAnsi="Arial" w:cs="Arial"/>
                <w:color w:val="000000"/>
                <w:sz w:val="22"/>
                <w:szCs w:val="22"/>
              </w:rPr>
            </w:pPr>
            <w:sdt>
              <w:sdtPr>
                <w:rPr>
                  <w:rFonts w:ascii="Arial" w:hAnsi="Arial" w:cs="Arial"/>
                  <w:sz w:val="22"/>
                  <w:szCs w:val="22"/>
                </w:rPr>
                <w:id w:val="351614724"/>
                <w:placeholder>
                  <w:docPart w:val="616332108E264D7A84512AF99A531D96"/>
                </w:placeholder>
                <w:date>
                  <w:dateFormat w:val="dd.MM.yyyy"/>
                  <w:lid w:val="de-DE"/>
                  <w:storeMappedDataAs w:val="dateTime"/>
                  <w:calendar w:val="gregorian"/>
                </w:date>
              </w:sdtPr>
              <w:sdtContent>
                <w:proofErr w:type="spellStart"/>
                <w:proofErr w:type="gramStart"/>
                <w:r>
                  <w:rPr>
                    <w:rFonts w:ascii="Arial" w:hAnsi="Arial" w:cs="Arial"/>
                    <w:sz w:val="22"/>
                    <w:szCs w:val="22"/>
                  </w:rPr>
                  <w:t>tt.mm.jjjj</w:t>
                </w:r>
                <w:proofErr w:type="spellEnd"/>
                <w:proofErr w:type="gramEnd"/>
                <w:r>
                  <w:rPr>
                    <w:rFonts w:ascii="Arial" w:hAnsi="Arial" w:cs="Arial"/>
                    <w:sz w:val="22"/>
                    <w:szCs w:val="22"/>
                  </w:rPr>
                  <w:t xml:space="preserve"> </w:t>
                </w:r>
              </w:sdtContent>
            </w:sdt>
            <w:r>
              <w:rPr>
                <w:rFonts w:ascii="Arial" w:hAnsi="Arial" w:cs="Arial"/>
                <w:sz w:val="22"/>
                <w:szCs w:val="22"/>
              </w:rPr>
              <w:t xml:space="preserve"> bis </w:t>
            </w:r>
            <w:sdt>
              <w:sdtPr>
                <w:rPr>
                  <w:rFonts w:ascii="Arial" w:hAnsi="Arial" w:cs="Arial"/>
                  <w:sz w:val="22"/>
                  <w:szCs w:val="22"/>
                </w:rPr>
                <w:id w:val="-483940032"/>
                <w:placeholder>
                  <w:docPart w:val="616332108E264D7A84512AF99A531D96"/>
                </w:placeholder>
                <w:date>
                  <w:dateFormat w:val="dd.MM.yyyy"/>
                  <w:lid w:val="de-DE"/>
                  <w:storeMappedDataAs w:val="dateTime"/>
                  <w:calendar w:val="gregorian"/>
                </w:date>
              </w:sdtPr>
              <w:sdtContent>
                <w:proofErr w:type="spellStart"/>
                <w:r>
                  <w:rPr>
                    <w:rFonts w:ascii="Arial" w:hAnsi="Arial" w:cs="Arial"/>
                    <w:sz w:val="22"/>
                    <w:szCs w:val="22"/>
                  </w:rPr>
                  <w:t>tt.mm.jjjj</w:t>
                </w:r>
                <w:proofErr w:type="spellEnd"/>
              </w:sdtContent>
            </w:sdt>
          </w:p>
        </w:tc>
      </w:tr>
      <w:tr w14:paraId="63EF448C" w14:textId="77777777">
        <w:trPr>
          <w:trHeight w:val="285"/>
        </w:trPr>
        <w:tc>
          <w:tcPr>
            <w:tcW w:w="453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B745F44" w14:textId="26BF4885">
            <w:pPr>
              <w:spacing w:before="120" w:after="120"/>
              <w:rPr>
                <w:rFonts w:ascii="Arial" w:hAnsi="Arial" w:cs="Arial"/>
                <w:color w:val="000000"/>
                <w:sz w:val="22"/>
                <w:szCs w:val="22"/>
              </w:rPr>
            </w:pPr>
            <w:r>
              <w:rPr>
                <w:rFonts w:ascii="Arial" w:hAnsi="Arial" w:cs="Arial"/>
                <w:noProof/>
                <w:color w:val="000000"/>
                <w:sz w:val="22"/>
                <w:szCs w:val="22"/>
              </w:rPr>
              <w:t>     </w:t>
            </w:r>
            <w:r>
              <w:rPr>
                <w:rFonts w:ascii="Arial" w:hAnsi="Arial" w:cs="Arial"/>
                <w:sz w:val="22"/>
                <w:szCs w:val="22"/>
              </w:rPr>
              <w:fldChar w:fldCharType="begin">
                <w:ffData>
                  <w:name w:val="Text16"/>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bookmarkStart w:id="2" w:name="RANGE!M16"/>
        <w:tc>
          <w:tcPr>
            <w:tcW w:w="3969" w:type="dxa"/>
            <w:tcBorders>
              <w:top w:val="nil"/>
              <w:left w:val="nil"/>
              <w:bottom w:val="single" w:sz="4" w:space="0" w:color="auto"/>
              <w:right w:val="single" w:sz="4" w:space="0" w:color="auto"/>
            </w:tcBorders>
            <w:shd w:val="clear" w:color="auto" w:fill="auto"/>
            <w:vAlign w:val="bottom"/>
            <w:hideMark/>
          </w:tcPr>
          <w:p w14:paraId="5A776322" w14:textId="67EEE2A4">
            <w:pPr>
              <w:spacing w:before="120" w:after="120"/>
              <w:rPr>
                <w:rFonts w:ascii="Arial" w:hAnsi="Arial" w:cs="Arial"/>
                <w:color w:val="000000"/>
                <w:sz w:val="22"/>
                <w:szCs w:val="22"/>
              </w:rPr>
            </w:pPr>
            <w:r>
              <w:rPr>
                <w:rFonts w:ascii="Arial" w:hAnsi="Arial" w:cs="Arial"/>
                <w:sz w:val="22"/>
                <w:szCs w:val="22"/>
              </w:rPr>
              <w:fldChar w:fldCharType="begin">
                <w:ffData>
                  <w:name w:val="Text23"/>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noProof/>
                <w:color w:val="000000"/>
                <w:sz w:val="22"/>
                <w:szCs w:val="22"/>
              </w:rPr>
              <w:t>     </w:t>
            </w:r>
            <w:bookmarkEnd w:id="2"/>
          </w:p>
        </w:tc>
        <w:tc>
          <w:tcPr>
            <w:tcW w:w="2410" w:type="dxa"/>
            <w:tcBorders>
              <w:top w:val="nil"/>
              <w:left w:val="nil"/>
              <w:bottom w:val="single" w:sz="4" w:space="0" w:color="auto"/>
              <w:right w:val="single" w:sz="4" w:space="0" w:color="auto"/>
            </w:tcBorders>
            <w:shd w:val="clear" w:color="auto" w:fill="auto"/>
            <w:vAlign w:val="bottom"/>
            <w:hideMark/>
          </w:tcPr>
          <w:p w14:paraId="3122E85E" w14:textId="75C5412C">
            <w:pPr>
              <w:spacing w:before="120" w:after="120"/>
              <w:jc w:val="center"/>
              <w:rPr>
                <w:rFonts w:ascii="Arial" w:hAnsi="Arial" w:cs="Arial"/>
                <w:color w:val="000000"/>
                <w:sz w:val="22"/>
                <w:szCs w:val="22"/>
              </w:rPr>
            </w:pPr>
            <w:r>
              <w:rPr>
                <w:rFonts w:ascii="Arial" w:hAnsi="Arial" w:cs="Arial"/>
                <w:sz w:val="22"/>
                <w:szCs w:val="22"/>
              </w:rPr>
              <w:fldChar w:fldCharType="begin">
                <w:ffData>
                  <w:name w:val="Text3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2835" w:type="dxa"/>
            <w:tcBorders>
              <w:top w:val="nil"/>
              <w:left w:val="nil"/>
              <w:bottom w:val="single" w:sz="4" w:space="0" w:color="auto"/>
              <w:right w:val="single" w:sz="4" w:space="0" w:color="auto"/>
            </w:tcBorders>
            <w:shd w:val="clear" w:color="auto" w:fill="auto"/>
            <w:vAlign w:val="center"/>
            <w:hideMark/>
          </w:tcPr>
          <w:p w14:paraId="23392FE6" w14:textId="58394319">
            <w:pPr>
              <w:spacing w:before="120" w:after="120"/>
              <w:rPr>
                <w:rFonts w:ascii="Arial" w:hAnsi="Arial" w:cs="Arial"/>
                <w:color w:val="000000"/>
                <w:sz w:val="22"/>
                <w:szCs w:val="22"/>
              </w:rPr>
            </w:pPr>
            <w:sdt>
              <w:sdtPr>
                <w:rPr>
                  <w:rFonts w:ascii="Arial" w:hAnsi="Arial" w:cs="Arial"/>
                  <w:sz w:val="22"/>
                  <w:szCs w:val="22"/>
                </w:rPr>
                <w:id w:val="-1187137369"/>
                <w:placeholder>
                  <w:docPart w:val="41809A5D02C9420298FED46C85354F53"/>
                </w:placeholder>
                <w:date>
                  <w:dateFormat w:val="dd.MM.yyyy"/>
                  <w:lid w:val="de-DE"/>
                  <w:storeMappedDataAs w:val="dateTime"/>
                  <w:calendar w:val="gregorian"/>
                </w:date>
              </w:sdtPr>
              <w:sdtContent>
                <w:proofErr w:type="spellStart"/>
                <w:proofErr w:type="gramStart"/>
                <w:r>
                  <w:rPr>
                    <w:rFonts w:ascii="Arial" w:hAnsi="Arial" w:cs="Arial"/>
                    <w:sz w:val="22"/>
                    <w:szCs w:val="22"/>
                  </w:rPr>
                  <w:t>tt.mm.jjjj</w:t>
                </w:r>
                <w:proofErr w:type="spellEnd"/>
                <w:proofErr w:type="gramEnd"/>
                <w:r>
                  <w:rPr>
                    <w:rFonts w:ascii="Arial" w:hAnsi="Arial" w:cs="Arial"/>
                    <w:sz w:val="22"/>
                    <w:szCs w:val="22"/>
                  </w:rPr>
                  <w:t xml:space="preserve"> </w:t>
                </w:r>
              </w:sdtContent>
            </w:sdt>
            <w:r>
              <w:rPr>
                <w:rFonts w:ascii="Arial" w:hAnsi="Arial" w:cs="Arial"/>
                <w:sz w:val="22"/>
                <w:szCs w:val="22"/>
              </w:rPr>
              <w:t xml:space="preserve"> bis </w:t>
            </w:r>
            <w:sdt>
              <w:sdtPr>
                <w:rPr>
                  <w:rFonts w:ascii="Arial" w:hAnsi="Arial" w:cs="Arial"/>
                  <w:sz w:val="22"/>
                  <w:szCs w:val="22"/>
                </w:rPr>
                <w:id w:val="1029678413"/>
                <w:placeholder>
                  <w:docPart w:val="41809A5D02C9420298FED46C85354F53"/>
                </w:placeholder>
                <w:date>
                  <w:dateFormat w:val="dd.MM.yyyy"/>
                  <w:lid w:val="de-DE"/>
                  <w:storeMappedDataAs w:val="dateTime"/>
                  <w:calendar w:val="gregorian"/>
                </w:date>
              </w:sdtPr>
              <w:sdtContent>
                <w:proofErr w:type="spellStart"/>
                <w:r>
                  <w:rPr>
                    <w:rFonts w:ascii="Arial" w:hAnsi="Arial" w:cs="Arial"/>
                    <w:sz w:val="22"/>
                    <w:szCs w:val="22"/>
                  </w:rPr>
                  <w:t>tt.mm.jjjj</w:t>
                </w:r>
                <w:proofErr w:type="spellEnd"/>
              </w:sdtContent>
            </w:sdt>
          </w:p>
        </w:tc>
      </w:tr>
      <w:tr w14:paraId="5F96FF45" w14:textId="77777777">
        <w:trPr>
          <w:trHeight w:val="429"/>
        </w:trPr>
        <w:tc>
          <w:tcPr>
            <w:tcW w:w="453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D259F53" w14:textId="134DCF1D">
            <w:pPr>
              <w:spacing w:before="120" w:after="120"/>
              <w:rPr>
                <w:rFonts w:ascii="Arial" w:hAnsi="Arial" w:cs="Arial"/>
                <w:color w:val="000000"/>
                <w:sz w:val="22"/>
                <w:szCs w:val="22"/>
              </w:rPr>
            </w:pPr>
            <w:r>
              <w:rPr>
                <w:rFonts w:ascii="Arial" w:hAnsi="Arial" w:cs="Arial"/>
                <w:noProof/>
                <w:color w:val="000000"/>
                <w:sz w:val="22"/>
                <w:szCs w:val="22"/>
              </w:rPr>
              <w:t>     </w:t>
            </w:r>
            <w:r>
              <w:rPr>
                <w:rFonts w:ascii="Arial" w:hAnsi="Arial" w:cs="Arial"/>
                <w:sz w:val="22"/>
                <w:szCs w:val="22"/>
              </w:rPr>
              <w:fldChar w:fldCharType="begin">
                <w:ffData>
                  <w:name w:val="Text16"/>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bookmarkStart w:id="3" w:name="RANGE!M17"/>
        <w:tc>
          <w:tcPr>
            <w:tcW w:w="3969" w:type="dxa"/>
            <w:tcBorders>
              <w:top w:val="nil"/>
              <w:left w:val="nil"/>
              <w:bottom w:val="single" w:sz="4" w:space="0" w:color="auto"/>
              <w:right w:val="single" w:sz="4" w:space="0" w:color="auto"/>
            </w:tcBorders>
            <w:shd w:val="clear" w:color="auto" w:fill="auto"/>
            <w:vAlign w:val="bottom"/>
            <w:hideMark/>
          </w:tcPr>
          <w:p w14:paraId="575E25A4" w14:textId="52799A99">
            <w:pPr>
              <w:spacing w:before="120" w:after="120"/>
              <w:rPr>
                <w:rFonts w:ascii="Arial" w:hAnsi="Arial" w:cs="Arial"/>
                <w:color w:val="000000"/>
                <w:sz w:val="22"/>
                <w:szCs w:val="22"/>
              </w:rPr>
            </w:pPr>
            <w:r>
              <w:rPr>
                <w:rFonts w:ascii="Arial" w:hAnsi="Arial" w:cs="Arial"/>
                <w:sz w:val="22"/>
                <w:szCs w:val="22"/>
              </w:rPr>
              <w:fldChar w:fldCharType="begin">
                <w:ffData>
                  <w:name w:val="Text23"/>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noProof/>
                <w:color w:val="000000"/>
                <w:sz w:val="22"/>
                <w:szCs w:val="22"/>
              </w:rPr>
              <w:t>     </w:t>
            </w:r>
            <w:bookmarkEnd w:id="3"/>
          </w:p>
        </w:tc>
        <w:tc>
          <w:tcPr>
            <w:tcW w:w="2410" w:type="dxa"/>
            <w:tcBorders>
              <w:top w:val="nil"/>
              <w:left w:val="nil"/>
              <w:bottom w:val="single" w:sz="4" w:space="0" w:color="auto"/>
              <w:right w:val="single" w:sz="4" w:space="0" w:color="auto"/>
            </w:tcBorders>
            <w:shd w:val="clear" w:color="auto" w:fill="auto"/>
            <w:vAlign w:val="bottom"/>
            <w:hideMark/>
          </w:tcPr>
          <w:p w14:paraId="51D6F365" w14:textId="62D81DC2">
            <w:pPr>
              <w:spacing w:before="120" w:after="120"/>
              <w:jc w:val="center"/>
              <w:rPr>
                <w:rFonts w:ascii="Arial" w:hAnsi="Arial" w:cs="Arial"/>
                <w:color w:val="000000"/>
                <w:sz w:val="22"/>
                <w:szCs w:val="22"/>
              </w:rPr>
            </w:pPr>
            <w:r>
              <w:rPr>
                <w:rFonts w:ascii="Arial" w:hAnsi="Arial" w:cs="Arial"/>
                <w:sz w:val="22"/>
                <w:szCs w:val="22"/>
              </w:rPr>
              <w:fldChar w:fldCharType="begin">
                <w:ffData>
                  <w:name w:val="Text3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2835" w:type="dxa"/>
            <w:tcBorders>
              <w:top w:val="nil"/>
              <w:left w:val="nil"/>
              <w:bottom w:val="single" w:sz="4" w:space="0" w:color="auto"/>
              <w:right w:val="single" w:sz="4" w:space="0" w:color="auto"/>
            </w:tcBorders>
            <w:shd w:val="clear" w:color="auto" w:fill="auto"/>
            <w:vAlign w:val="center"/>
            <w:hideMark/>
          </w:tcPr>
          <w:p w14:paraId="3E445C55" w14:textId="27CFEFA0">
            <w:pPr>
              <w:spacing w:before="120" w:after="120"/>
              <w:rPr>
                <w:rFonts w:ascii="Arial" w:hAnsi="Arial" w:cs="Arial"/>
                <w:color w:val="000000"/>
                <w:sz w:val="22"/>
                <w:szCs w:val="22"/>
              </w:rPr>
            </w:pPr>
            <w:sdt>
              <w:sdtPr>
                <w:rPr>
                  <w:rFonts w:ascii="Arial" w:hAnsi="Arial" w:cs="Arial"/>
                  <w:sz w:val="22"/>
                  <w:szCs w:val="22"/>
                </w:rPr>
                <w:id w:val="1151101573"/>
                <w:placeholder>
                  <w:docPart w:val="59FE40326915427A9207CC50894AB59B"/>
                </w:placeholder>
                <w:date>
                  <w:dateFormat w:val="dd.MM.yyyy"/>
                  <w:lid w:val="de-DE"/>
                  <w:storeMappedDataAs w:val="dateTime"/>
                  <w:calendar w:val="gregorian"/>
                </w:date>
              </w:sdtPr>
              <w:sdtContent>
                <w:proofErr w:type="spellStart"/>
                <w:proofErr w:type="gramStart"/>
                <w:r>
                  <w:rPr>
                    <w:rFonts w:ascii="Arial" w:hAnsi="Arial" w:cs="Arial"/>
                    <w:sz w:val="22"/>
                    <w:szCs w:val="22"/>
                  </w:rPr>
                  <w:t>tt.mm.jjjj</w:t>
                </w:r>
                <w:proofErr w:type="spellEnd"/>
                <w:proofErr w:type="gramEnd"/>
                <w:r>
                  <w:rPr>
                    <w:rFonts w:ascii="Arial" w:hAnsi="Arial" w:cs="Arial"/>
                    <w:sz w:val="22"/>
                    <w:szCs w:val="22"/>
                  </w:rPr>
                  <w:t xml:space="preserve"> </w:t>
                </w:r>
              </w:sdtContent>
            </w:sdt>
            <w:r>
              <w:rPr>
                <w:rFonts w:ascii="Arial" w:hAnsi="Arial" w:cs="Arial"/>
                <w:sz w:val="22"/>
                <w:szCs w:val="22"/>
              </w:rPr>
              <w:t xml:space="preserve"> bis </w:t>
            </w:r>
            <w:sdt>
              <w:sdtPr>
                <w:rPr>
                  <w:rFonts w:ascii="Arial" w:hAnsi="Arial" w:cs="Arial"/>
                  <w:sz w:val="22"/>
                  <w:szCs w:val="22"/>
                </w:rPr>
                <w:id w:val="-960028464"/>
                <w:placeholder>
                  <w:docPart w:val="59FE40326915427A9207CC50894AB59B"/>
                </w:placeholder>
                <w:date>
                  <w:dateFormat w:val="dd.MM.yyyy"/>
                  <w:lid w:val="de-DE"/>
                  <w:storeMappedDataAs w:val="dateTime"/>
                  <w:calendar w:val="gregorian"/>
                </w:date>
              </w:sdtPr>
              <w:sdtContent>
                <w:proofErr w:type="spellStart"/>
                <w:r>
                  <w:rPr>
                    <w:rFonts w:ascii="Arial" w:hAnsi="Arial" w:cs="Arial"/>
                    <w:sz w:val="22"/>
                    <w:szCs w:val="22"/>
                  </w:rPr>
                  <w:t>tt.mm.jjjj</w:t>
                </w:r>
                <w:proofErr w:type="spellEnd"/>
              </w:sdtContent>
            </w:sdt>
          </w:p>
        </w:tc>
      </w:tr>
      <w:tr w14:paraId="2ECEDBF2" w14:textId="77777777">
        <w:trPr>
          <w:trHeight w:val="285"/>
        </w:trPr>
        <w:tc>
          <w:tcPr>
            <w:tcW w:w="850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3ECBE477" w14:textId="31DD7669">
            <w:pPr>
              <w:spacing w:before="120" w:after="120"/>
              <w:jc w:val="right"/>
              <w:rPr>
                <w:rFonts w:ascii="Arial" w:hAnsi="Arial" w:cs="Arial"/>
                <w:color w:val="000000"/>
                <w:sz w:val="22"/>
                <w:szCs w:val="22"/>
              </w:rPr>
            </w:pPr>
            <w:r>
              <w:rPr>
                <w:rFonts w:ascii="Arial" w:hAnsi="Arial" w:cs="Arial"/>
                <w:color w:val="000000"/>
                <w:sz w:val="22"/>
                <w:szCs w:val="22"/>
              </w:rPr>
              <w:t>Summe Bürodrehstühle:</w:t>
            </w:r>
          </w:p>
        </w:tc>
        <w:tc>
          <w:tcPr>
            <w:tcW w:w="2410" w:type="dxa"/>
            <w:tcBorders>
              <w:top w:val="nil"/>
              <w:left w:val="nil"/>
              <w:bottom w:val="single" w:sz="4" w:space="0" w:color="auto"/>
              <w:right w:val="single" w:sz="4" w:space="0" w:color="auto"/>
            </w:tcBorders>
            <w:shd w:val="clear" w:color="auto" w:fill="auto"/>
            <w:vAlign w:val="bottom"/>
            <w:hideMark/>
          </w:tcPr>
          <w:p w14:paraId="2F088060" w14:textId="4F019070">
            <w:pPr>
              <w:spacing w:before="120" w:after="120"/>
              <w:jc w:val="center"/>
              <w:rPr>
                <w:rFonts w:ascii="Arial" w:hAnsi="Arial" w:cs="Arial"/>
                <w:color w:val="000000"/>
                <w:sz w:val="22"/>
                <w:szCs w:val="22"/>
              </w:rPr>
            </w:pPr>
            <w:r>
              <w:rPr>
                <w:rFonts w:ascii="Arial" w:hAnsi="Arial" w:cs="Arial"/>
                <w:sz w:val="22"/>
                <w:szCs w:val="22"/>
              </w:rPr>
              <w:fldChar w:fldCharType="begin">
                <w:ffData>
                  <w:name w:val="Text3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2835" w:type="dxa"/>
            <w:tcBorders>
              <w:top w:val="nil"/>
              <w:left w:val="nil"/>
              <w:bottom w:val="single" w:sz="4" w:space="0" w:color="auto"/>
              <w:right w:val="single" w:sz="4" w:space="0" w:color="auto"/>
            </w:tcBorders>
            <w:shd w:val="clear" w:color="auto" w:fill="auto"/>
            <w:vAlign w:val="center"/>
            <w:hideMark/>
          </w:tcPr>
          <w:p w14:paraId="74319FDD" w14:textId="6F2882EC">
            <w:pPr>
              <w:spacing w:before="120" w:after="120"/>
              <w:rPr>
                <w:rFonts w:ascii="Arial" w:hAnsi="Arial" w:cs="Arial"/>
                <w:color w:val="000000"/>
                <w:sz w:val="22"/>
                <w:szCs w:val="22"/>
              </w:rPr>
            </w:pPr>
            <w:sdt>
              <w:sdtPr>
                <w:rPr>
                  <w:rFonts w:ascii="Arial" w:hAnsi="Arial" w:cs="Arial"/>
                  <w:sz w:val="22"/>
                  <w:szCs w:val="22"/>
                </w:rPr>
                <w:id w:val="2057420717"/>
                <w:placeholder>
                  <w:docPart w:val="52012D6FA40A46079B3D407E4539FFF4"/>
                </w:placeholder>
                <w:date>
                  <w:dateFormat w:val="dd.MM.yyyy"/>
                  <w:lid w:val="de-DE"/>
                  <w:storeMappedDataAs w:val="dateTime"/>
                  <w:calendar w:val="gregorian"/>
                </w:date>
              </w:sdtPr>
              <w:sdtContent>
                <w:proofErr w:type="spellStart"/>
                <w:proofErr w:type="gramStart"/>
                <w:r>
                  <w:rPr>
                    <w:rFonts w:ascii="Arial" w:hAnsi="Arial" w:cs="Arial"/>
                    <w:sz w:val="22"/>
                    <w:szCs w:val="22"/>
                  </w:rPr>
                  <w:t>tt.mm.jjjj</w:t>
                </w:r>
                <w:proofErr w:type="spellEnd"/>
                <w:proofErr w:type="gramEnd"/>
                <w:r>
                  <w:rPr>
                    <w:rFonts w:ascii="Arial" w:hAnsi="Arial" w:cs="Arial"/>
                    <w:sz w:val="22"/>
                    <w:szCs w:val="22"/>
                  </w:rPr>
                  <w:t xml:space="preserve"> </w:t>
                </w:r>
              </w:sdtContent>
            </w:sdt>
            <w:r>
              <w:rPr>
                <w:rFonts w:ascii="Arial" w:hAnsi="Arial" w:cs="Arial"/>
                <w:sz w:val="22"/>
                <w:szCs w:val="22"/>
              </w:rPr>
              <w:t xml:space="preserve"> bis </w:t>
            </w:r>
            <w:sdt>
              <w:sdtPr>
                <w:rPr>
                  <w:rFonts w:ascii="Arial" w:hAnsi="Arial" w:cs="Arial"/>
                  <w:sz w:val="22"/>
                  <w:szCs w:val="22"/>
                </w:rPr>
                <w:id w:val="-1450246368"/>
                <w:placeholder>
                  <w:docPart w:val="52012D6FA40A46079B3D407E4539FFF4"/>
                </w:placeholder>
                <w:date>
                  <w:dateFormat w:val="dd.MM.yyyy"/>
                  <w:lid w:val="de-DE"/>
                  <w:storeMappedDataAs w:val="dateTime"/>
                  <w:calendar w:val="gregorian"/>
                </w:date>
              </w:sdtPr>
              <w:sdtContent>
                <w:proofErr w:type="spellStart"/>
                <w:r>
                  <w:rPr>
                    <w:rFonts w:ascii="Arial" w:hAnsi="Arial" w:cs="Arial"/>
                    <w:sz w:val="22"/>
                    <w:szCs w:val="22"/>
                  </w:rPr>
                  <w:t>tt.mm.jjjj</w:t>
                </w:r>
                <w:proofErr w:type="spellEnd"/>
              </w:sdtContent>
            </w:sdt>
          </w:p>
        </w:tc>
      </w:tr>
    </w:tbl>
    <w:p w14:paraId="72773DBD" w14:textId="2B0F593D">
      <w:pPr>
        <w:rPr>
          <w:rFonts w:ascii="Arial" w:hAnsi="Arial" w:cs="Arial"/>
          <w:sz w:val="22"/>
          <w:szCs w:val="22"/>
        </w:rPr>
      </w:pPr>
    </w:p>
    <w:sectPr>
      <w:pgSz w:w="16838" w:h="11906" w:orient="landscape"/>
      <w:pgMar w:top="1276" w:right="1440" w:bottom="1135" w:left="1134" w:header="567" w:footer="3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E272A" w14:textId="77777777">
      <w:r>
        <w:separator/>
      </w:r>
    </w:p>
  </w:endnote>
  <w:endnote w:type="continuationSeparator" w:id="0">
    <w:p w14:paraId="4E55D585"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7DDD5" w14:textId="77777777">
    <w:pPr>
      <w:pStyle w:val="Fuzeile"/>
      <w:jc w:val="center"/>
      <w:rPr>
        <w:rFonts w:ascii="Arial" w:hAnsi="Arial" w:cs="Arial"/>
        <w:sz w:val="16"/>
      </w:rPr>
    </w:pPr>
    <w:r>
      <w:rPr>
        <w:rFonts w:ascii="Arial" w:hAnsi="Arial" w:cs="Arial"/>
        <w:snapToGrid w:val="0"/>
        <w:sz w:val="16"/>
      </w:rPr>
      <w:t xml:space="preserve">Seite </w:t>
    </w:r>
    <w:r>
      <w:rPr>
        <w:rFonts w:ascii="Arial" w:hAnsi="Arial" w:cs="Arial"/>
        <w:snapToGrid w:val="0"/>
        <w:sz w:val="16"/>
      </w:rPr>
      <w:fldChar w:fldCharType="begin"/>
    </w:r>
    <w:r>
      <w:rPr>
        <w:rFonts w:ascii="Arial" w:hAnsi="Arial" w:cs="Arial"/>
        <w:snapToGrid w:val="0"/>
        <w:sz w:val="16"/>
      </w:rPr>
      <w:instrText xml:space="preserve"> PAGE </w:instrText>
    </w:r>
    <w:r>
      <w:rPr>
        <w:rFonts w:ascii="Arial" w:hAnsi="Arial" w:cs="Arial"/>
        <w:snapToGrid w:val="0"/>
        <w:sz w:val="16"/>
      </w:rPr>
      <w:fldChar w:fldCharType="separate"/>
    </w:r>
    <w:r>
      <w:rPr>
        <w:rFonts w:ascii="Arial" w:hAnsi="Arial" w:cs="Arial"/>
        <w:noProof/>
        <w:snapToGrid w:val="0"/>
        <w:sz w:val="16"/>
      </w:rPr>
      <w:t>3</w:t>
    </w:r>
    <w:r>
      <w:rPr>
        <w:rFonts w:ascii="Arial" w:hAnsi="Arial" w:cs="Arial"/>
        <w:snapToGrid w:val="0"/>
        <w:sz w:val="16"/>
      </w:rPr>
      <w:fldChar w:fldCharType="end"/>
    </w:r>
    <w:r>
      <w:rPr>
        <w:rFonts w:ascii="Arial" w:hAnsi="Arial" w:cs="Arial"/>
        <w:snapToGrid w:val="0"/>
        <w:sz w:val="16"/>
      </w:rPr>
      <w:t xml:space="preserve"> von </w:t>
    </w:r>
    <w:r>
      <w:rPr>
        <w:rStyle w:val="Seitenzahl"/>
        <w:rFonts w:ascii="Arial" w:hAnsi="Arial" w:cs="Arial"/>
        <w:sz w:val="16"/>
      </w:rPr>
      <w:fldChar w:fldCharType="begin"/>
    </w:r>
    <w:r>
      <w:rPr>
        <w:rStyle w:val="Seitenzahl"/>
        <w:rFonts w:ascii="Arial" w:hAnsi="Arial" w:cs="Arial"/>
        <w:sz w:val="16"/>
      </w:rPr>
      <w:instrText xml:space="preserve"> NUMPAGES </w:instrText>
    </w:r>
    <w:r>
      <w:rPr>
        <w:rStyle w:val="Seitenzahl"/>
        <w:rFonts w:ascii="Arial" w:hAnsi="Arial" w:cs="Arial"/>
        <w:sz w:val="16"/>
      </w:rPr>
      <w:fldChar w:fldCharType="separate"/>
    </w:r>
    <w:r>
      <w:rPr>
        <w:rStyle w:val="Seitenzahl"/>
        <w:rFonts w:ascii="Arial" w:hAnsi="Arial" w:cs="Arial"/>
        <w:noProof/>
        <w:sz w:val="16"/>
      </w:rPr>
      <w:t>3</w:t>
    </w:r>
    <w:r>
      <w:rPr>
        <w:rStyle w:val="Seitenzahl"/>
        <w:rFonts w:ascii="Arial" w:hAnsi="Arial" w:cs="Arial"/>
        <w:sz w:val="16"/>
      </w:rPr>
      <w:fldChar w:fldCharType="end"/>
    </w:r>
  </w:p>
  <w:p w14:paraId="0995FEA3" w14:textId="7777777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423EB" w14:textId="77777777">
      <w:r>
        <w:separator/>
      </w:r>
    </w:p>
  </w:footnote>
  <w:footnote w:type="continuationSeparator" w:id="0">
    <w:p w14:paraId="42175720"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2D244" w14:textId="77777777">
    <w:pPr>
      <w:pStyle w:val="Kopfzeile"/>
      <w:jc w:val="center"/>
      <w:rPr>
        <w:rFonts w:ascii="Arial" w:hAnsi="Arial" w:cs="Arial"/>
        <w:sz w:val="16"/>
        <w:szCs w:val="16"/>
        <w:lang w:eastAsia="en-US"/>
      </w:rPr>
    </w:pPr>
    <w:r>
      <w:rPr>
        <w:rFonts w:ascii="Arial" w:hAnsi="Arial" w:cs="Arial"/>
        <w:sz w:val="16"/>
        <w:szCs w:val="16"/>
        <w:lang w:eastAsia="en-US"/>
      </w:rPr>
      <w:t xml:space="preserve">Anlage 06: Referenzen Los 02 – Stühle </w:t>
    </w:r>
    <w:r>
      <w:rPr>
        <w:rFonts w:ascii="Arial" w:hAnsi="Arial" w:cs="Arial"/>
        <w:sz w:val="16"/>
        <w:szCs w:val="16"/>
        <w:lang w:eastAsia="en-US"/>
      </w:rPr>
      <w:br/>
      <w:t xml:space="preserve">zur Ausschreibung „Rahmenvereinbarung über die Lieferung und Montage von Standardmobiliar zur Büroeinrichtung an </w:t>
    </w:r>
  </w:p>
  <w:p w14:paraId="00694470" w14:textId="77777777">
    <w:pPr>
      <w:pStyle w:val="Kopfzeile"/>
      <w:jc w:val="center"/>
      <w:rPr>
        <w:rFonts w:ascii="Arial" w:hAnsi="Arial" w:cs="Arial"/>
      </w:rPr>
    </w:pPr>
    <w:r>
      <w:rPr>
        <w:rFonts w:ascii="Arial" w:hAnsi="Arial" w:cs="Arial"/>
        <w:sz w:val="16"/>
        <w:szCs w:val="16"/>
        <w:lang w:eastAsia="en-US"/>
      </w:rPr>
      <w:t xml:space="preserve">diversen Standorten“ der AOK NordWest - Stand: </w:t>
    </w:r>
    <w:r>
      <w:rPr>
        <w:rFonts w:ascii="Arial" w:hAnsi="Arial" w:cs="Arial"/>
        <w:sz w:val="16"/>
        <w:szCs w:val="16"/>
      </w:rPr>
      <w:t>17.04.2026</w:t>
    </w:r>
  </w:p>
  <w:p w14:paraId="369A3287" w14:textId="617325F9">
    <w:pPr>
      <w:tabs>
        <w:tab w:val="center" w:pos="4536"/>
        <w:tab w:val="right" w:pos="9072"/>
      </w:tabs>
      <w:jc w:val="center"/>
      <w:rPr>
        <w:rFonts w:ascii="Arial" w:hAnsi="Arial" w:cs="Arial"/>
        <w:sz w:val="16"/>
        <w:szCs w:val="16"/>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8C884" w14:textId="536F58DB">
    <w:pPr>
      <w:pStyle w:val="Kopfzeile"/>
    </w:pPr>
    <w:r>
      <w:rPr>
        <w:noProof/>
      </w:rPr>
      <w:drawing>
        <wp:anchor distT="0" distB="0" distL="114300" distR="114300" simplePos="0" relativeHeight="251661312" behindDoc="1" locked="0" layoutInCell="1" allowOverlap="1" wp14:anchorId="71B0ACFC" wp14:editId="2B992CB4">
          <wp:simplePos x="0" y="0"/>
          <wp:positionH relativeFrom="page">
            <wp:posOffset>-457200</wp:posOffset>
          </wp:positionH>
          <wp:positionV relativeFrom="page">
            <wp:posOffset>-57785</wp:posOffset>
          </wp:positionV>
          <wp:extent cx="4496400" cy="1576800"/>
          <wp:effectExtent l="0" t="0" r="0" b="0"/>
          <wp:wrapNone/>
          <wp:docPr id="100472677"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8"/>
                  <pic:cNvPicPr>
                    <a:picLocks noChangeAspect="1" noChangeArrowheads="1"/>
                  </pic:cNvPicPr>
                </pic:nvPicPr>
                <pic:blipFill>
                  <a:blip r:embed="rId1">
                    <a:extLst>
                      <a:ext uri="{28A0092B-C50C-407E-A947-70E740481C1C}">
                        <a14:useLocalDpi xmlns:a14="http://schemas.microsoft.com/office/drawing/2010/main" val="0"/>
                      </a:ext>
                    </a:extLst>
                  </a:blip>
                  <a:srcRect r="40514" b="85258"/>
                  <a:stretch>
                    <a:fillRect/>
                  </a:stretch>
                </pic:blipFill>
                <pic:spPr bwMode="auto">
                  <a:xfrm>
                    <a:off x="0" y="0"/>
                    <a:ext cx="4496400" cy="15768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4" type="#_x0000_t75" style="width:12.75pt;height:12.75pt;visibility:visible;mso-wrap-style:square" o:bullet="t">
        <v:imagedata r:id="rId1" o:title=""/>
      </v:shape>
    </w:pict>
  </w:numPicBullet>
  <w:abstractNum w:abstractNumId="0" w15:restartNumberingAfterBreak="0">
    <w:nsid w:val="04DB767A"/>
    <w:multiLevelType w:val="hybridMultilevel"/>
    <w:tmpl w:val="08B6AF3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3E447D5"/>
    <w:multiLevelType w:val="hybridMultilevel"/>
    <w:tmpl w:val="DF16DC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56B55BE"/>
    <w:multiLevelType w:val="hybridMultilevel"/>
    <w:tmpl w:val="33E2C6CC"/>
    <w:lvl w:ilvl="0" w:tplc="04070001">
      <w:start w:val="1"/>
      <w:numFmt w:val="bullet"/>
      <w:lvlText w:val=""/>
      <w:lvlJc w:val="left"/>
      <w:pPr>
        <w:ind w:left="867" w:hanging="360"/>
      </w:pPr>
      <w:rPr>
        <w:rFonts w:ascii="Symbol" w:hAnsi="Symbol" w:hint="default"/>
      </w:rPr>
    </w:lvl>
    <w:lvl w:ilvl="1" w:tplc="04070003" w:tentative="1">
      <w:start w:val="1"/>
      <w:numFmt w:val="bullet"/>
      <w:lvlText w:val="o"/>
      <w:lvlJc w:val="left"/>
      <w:pPr>
        <w:ind w:left="1587" w:hanging="360"/>
      </w:pPr>
      <w:rPr>
        <w:rFonts w:ascii="Courier New" w:hAnsi="Courier New" w:cs="Courier New" w:hint="default"/>
      </w:rPr>
    </w:lvl>
    <w:lvl w:ilvl="2" w:tplc="04070005" w:tentative="1">
      <w:start w:val="1"/>
      <w:numFmt w:val="bullet"/>
      <w:lvlText w:val=""/>
      <w:lvlJc w:val="left"/>
      <w:pPr>
        <w:ind w:left="2307" w:hanging="360"/>
      </w:pPr>
      <w:rPr>
        <w:rFonts w:ascii="Wingdings" w:hAnsi="Wingdings" w:hint="default"/>
      </w:rPr>
    </w:lvl>
    <w:lvl w:ilvl="3" w:tplc="04070001" w:tentative="1">
      <w:start w:val="1"/>
      <w:numFmt w:val="bullet"/>
      <w:lvlText w:val=""/>
      <w:lvlJc w:val="left"/>
      <w:pPr>
        <w:ind w:left="3027" w:hanging="360"/>
      </w:pPr>
      <w:rPr>
        <w:rFonts w:ascii="Symbol" w:hAnsi="Symbol" w:hint="default"/>
      </w:rPr>
    </w:lvl>
    <w:lvl w:ilvl="4" w:tplc="04070003" w:tentative="1">
      <w:start w:val="1"/>
      <w:numFmt w:val="bullet"/>
      <w:lvlText w:val="o"/>
      <w:lvlJc w:val="left"/>
      <w:pPr>
        <w:ind w:left="3747" w:hanging="360"/>
      </w:pPr>
      <w:rPr>
        <w:rFonts w:ascii="Courier New" w:hAnsi="Courier New" w:cs="Courier New" w:hint="default"/>
      </w:rPr>
    </w:lvl>
    <w:lvl w:ilvl="5" w:tplc="04070005" w:tentative="1">
      <w:start w:val="1"/>
      <w:numFmt w:val="bullet"/>
      <w:lvlText w:val=""/>
      <w:lvlJc w:val="left"/>
      <w:pPr>
        <w:ind w:left="4467" w:hanging="360"/>
      </w:pPr>
      <w:rPr>
        <w:rFonts w:ascii="Wingdings" w:hAnsi="Wingdings" w:hint="default"/>
      </w:rPr>
    </w:lvl>
    <w:lvl w:ilvl="6" w:tplc="04070001" w:tentative="1">
      <w:start w:val="1"/>
      <w:numFmt w:val="bullet"/>
      <w:lvlText w:val=""/>
      <w:lvlJc w:val="left"/>
      <w:pPr>
        <w:ind w:left="5187" w:hanging="360"/>
      </w:pPr>
      <w:rPr>
        <w:rFonts w:ascii="Symbol" w:hAnsi="Symbol" w:hint="default"/>
      </w:rPr>
    </w:lvl>
    <w:lvl w:ilvl="7" w:tplc="04070003" w:tentative="1">
      <w:start w:val="1"/>
      <w:numFmt w:val="bullet"/>
      <w:lvlText w:val="o"/>
      <w:lvlJc w:val="left"/>
      <w:pPr>
        <w:ind w:left="5907" w:hanging="360"/>
      </w:pPr>
      <w:rPr>
        <w:rFonts w:ascii="Courier New" w:hAnsi="Courier New" w:cs="Courier New" w:hint="default"/>
      </w:rPr>
    </w:lvl>
    <w:lvl w:ilvl="8" w:tplc="04070005" w:tentative="1">
      <w:start w:val="1"/>
      <w:numFmt w:val="bullet"/>
      <w:lvlText w:val=""/>
      <w:lvlJc w:val="left"/>
      <w:pPr>
        <w:ind w:left="6627" w:hanging="360"/>
      </w:pPr>
      <w:rPr>
        <w:rFonts w:ascii="Wingdings" w:hAnsi="Wingdings" w:hint="default"/>
      </w:rPr>
    </w:lvl>
  </w:abstractNum>
  <w:abstractNum w:abstractNumId="3" w15:restartNumberingAfterBreak="0">
    <w:nsid w:val="208C4F3D"/>
    <w:multiLevelType w:val="multilevel"/>
    <w:tmpl w:val="0FF463B6"/>
    <w:lvl w:ilvl="0">
      <w:start w:val="1"/>
      <w:numFmt w:val="bullet"/>
      <w:pStyle w:val="RFETextBullet1"/>
      <w:lvlText w:val=""/>
      <w:lvlJc w:val="left"/>
      <w:pPr>
        <w:tabs>
          <w:tab w:val="num" w:pos="720"/>
        </w:tabs>
        <w:ind w:left="720" w:hanging="360"/>
      </w:pPr>
      <w:rPr>
        <w:rFonts w:ascii="Wingdings" w:hAnsi="Wingdings" w:hint="default"/>
      </w:rPr>
    </w:lvl>
    <w:lvl w:ilvl="1">
      <w:start w:val="1"/>
      <w:numFmt w:val="decimal"/>
      <w:lvlText w:val="2.%2."/>
      <w:lvlJc w:val="left"/>
      <w:pPr>
        <w:tabs>
          <w:tab w:val="num" w:pos="1080"/>
        </w:tabs>
        <w:ind w:left="1080" w:hanging="72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440"/>
        </w:tabs>
        <w:ind w:left="1440" w:hanging="108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800"/>
        </w:tabs>
        <w:ind w:left="1800" w:hanging="144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2160"/>
        </w:tabs>
        <w:ind w:left="2160" w:hanging="1800"/>
      </w:pPr>
      <w:rPr>
        <w:rFonts w:hint="default"/>
      </w:rPr>
    </w:lvl>
    <w:lvl w:ilvl="8">
      <w:start w:val="1"/>
      <w:numFmt w:val="decimal"/>
      <w:lvlText w:val="%1.%2.%3.%4.%5.%6.%7.%8.%9."/>
      <w:lvlJc w:val="left"/>
      <w:pPr>
        <w:tabs>
          <w:tab w:val="num" w:pos="2160"/>
        </w:tabs>
        <w:ind w:left="2160" w:hanging="1800"/>
      </w:pPr>
      <w:rPr>
        <w:rFonts w:hint="default"/>
      </w:rPr>
    </w:lvl>
  </w:abstractNum>
  <w:abstractNum w:abstractNumId="4" w15:restartNumberingAfterBreak="0">
    <w:nsid w:val="22610F98"/>
    <w:multiLevelType w:val="hybridMultilevel"/>
    <w:tmpl w:val="C02E41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37D34F6"/>
    <w:multiLevelType w:val="hybridMultilevel"/>
    <w:tmpl w:val="4DE851F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6816998"/>
    <w:multiLevelType w:val="singleLevel"/>
    <w:tmpl w:val="CC00AEB0"/>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AD0425"/>
    <w:multiLevelType w:val="singleLevel"/>
    <w:tmpl w:val="CC00AEB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7756372"/>
    <w:multiLevelType w:val="hybridMultilevel"/>
    <w:tmpl w:val="05FE372E"/>
    <w:lvl w:ilvl="0" w:tplc="634A670E">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597655"/>
    <w:multiLevelType w:val="singleLevel"/>
    <w:tmpl w:val="CC00AE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0571734"/>
    <w:multiLevelType w:val="hybridMultilevel"/>
    <w:tmpl w:val="98A8E71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2FD02A4"/>
    <w:multiLevelType w:val="hybridMultilevel"/>
    <w:tmpl w:val="1B3415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B6E67C1"/>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3" w15:restartNumberingAfterBreak="0">
    <w:nsid w:val="748E3BFC"/>
    <w:multiLevelType w:val="hybridMultilevel"/>
    <w:tmpl w:val="C57CE1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58593963">
    <w:abstractNumId w:val="7"/>
  </w:num>
  <w:num w:numId="2" w16cid:durableId="163321010">
    <w:abstractNumId w:val="6"/>
  </w:num>
  <w:num w:numId="3" w16cid:durableId="1109277363">
    <w:abstractNumId w:val="9"/>
  </w:num>
  <w:num w:numId="4" w16cid:durableId="1934196335">
    <w:abstractNumId w:val="3"/>
  </w:num>
  <w:num w:numId="5" w16cid:durableId="1892383703">
    <w:abstractNumId w:val="2"/>
  </w:num>
  <w:num w:numId="6" w16cid:durableId="38869817">
    <w:abstractNumId w:val="8"/>
  </w:num>
  <w:num w:numId="7" w16cid:durableId="292752064">
    <w:abstractNumId w:val="0"/>
  </w:num>
  <w:num w:numId="8" w16cid:durableId="953024665">
    <w:abstractNumId w:val="5"/>
  </w:num>
  <w:num w:numId="9" w16cid:durableId="1664432563">
    <w:abstractNumId w:val="10"/>
  </w:num>
  <w:num w:numId="10" w16cid:durableId="1122571328">
    <w:abstractNumId w:val="4"/>
  </w:num>
  <w:num w:numId="11" w16cid:durableId="1655833118">
    <w:abstractNumId w:val="11"/>
  </w:num>
  <w:num w:numId="12" w16cid:durableId="1074233128">
    <w:abstractNumId w:val="13"/>
  </w:num>
  <w:num w:numId="13" w16cid:durableId="1177424713">
    <w:abstractNumId w:val="1"/>
  </w:num>
  <w:num w:numId="14" w16cid:durableId="1365978977">
    <w:abstractNumId w:val="12"/>
  </w:num>
  <w:num w:numId="15" w16cid:durableId="9428077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1" w:cryptProviderType="rsaAES" w:cryptAlgorithmClass="hash" w:cryptAlgorithmType="typeAny" w:cryptAlgorithmSid="14" w:cryptSpinCount="100000" w:hash="Q23x4V0zJZ8zuIDe2iLxMnUSiuUkmVJyILPxm33mfoyTX3hC9p72rDoKdkAPPP1NDivscAW9gu+wcGjFqnFILQ==" w:salt="QlMAW0Hy1jvkyzHyYmDj6w=="/>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A9556A2-544E-4469-8ECD-B932F9589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paragraph" w:styleId="berschrift1">
    <w:name w:val="heading 1"/>
    <w:basedOn w:val="Standard"/>
    <w:next w:val="Standard"/>
    <w:link w:val="berschrift1Zchn"/>
    <w:uiPriority w:val="9"/>
    <w:qFormat/>
    <w:pPr>
      <w:keepNext/>
      <w:keepLines/>
      <w:numPr>
        <w:numId w:val="14"/>
      </w:numPr>
      <w:spacing w:before="240"/>
      <w:outlineLvl w:val="0"/>
    </w:pPr>
    <w:rPr>
      <w:rFonts w:asciiTheme="majorHAnsi" w:eastAsiaTheme="majorEastAsia" w:hAnsiTheme="majorHAnsi" w:cstheme="majorBidi"/>
      <w:color w:val="365F91" w:themeColor="accent1" w:themeShade="BF"/>
      <w:sz w:val="32"/>
      <w:szCs w:val="32"/>
    </w:rPr>
  </w:style>
  <w:style w:type="paragraph" w:styleId="berschrift2">
    <w:name w:val="heading 2"/>
    <w:basedOn w:val="Standard"/>
    <w:next w:val="Standard"/>
    <w:link w:val="berschrift2Zchn"/>
    <w:uiPriority w:val="9"/>
    <w:semiHidden/>
    <w:unhideWhenUsed/>
    <w:qFormat/>
    <w:pPr>
      <w:keepNext/>
      <w:keepLines/>
      <w:numPr>
        <w:ilvl w:val="1"/>
        <w:numId w:val="14"/>
      </w:numPr>
      <w:spacing w:before="40"/>
      <w:outlineLvl w:val="1"/>
    </w:pPr>
    <w:rPr>
      <w:rFonts w:asciiTheme="majorHAnsi" w:eastAsiaTheme="majorEastAsia" w:hAnsiTheme="majorHAnsi" w:cstheme="majorBidi"/>
      <w:color w:val="365F91" w:themeColor="accent1" w:themeShade="BF"/>
      <w:sz w:val="26"/>
      <w:szCs w:val="26"/>
    </w:rPr>
  </w:style>
  <w:style w:type="paragraph" w:styleId="berschrift3">
    <w:name w:val="heading 3"/>
    <w:basedOn w:val="Standard"/>
    <w:next w:val="Standard"/>
    <w:link w:val="berschrift3Zchn"/>
    <w:uiPriority w:val="9"/>
    <w:semiHidden/>
    <w:unhideWhenUsed/>
    <w:qFormat/>
    <w:pPr>
      <w:keepNext/>
      <w:keepLines/>
      <w:numPr>
        <w:ilvl w:val="2"/>
        <w:numId w:val="14"/>
      </w:numPr>
      <w:spacing w:before="40"/>
      <w:outlineLvl w:val="2"/>
    </w:pPr>
    <w:rPr>
      <w:rFonts w:asciiTheme="majorHAnsi" w:eastAsiaTheme="majorEastAsia" w:hAnsiTheme="majorHAnsi" w:cstheme="majorBidi"/>
      <w:color w:val="243F60" w:themeColor="accent1" w:themeShade="7F"/>
    </w:rPr>
  </w:style>
  <w:style w:type="paragraph" w:styleId="berschrift4">
    <w:name w:val="heading 4"/>
    <w:basedOn w:val="Standard"/>
    <w:next w:val="Standard"/>
    <w:qFormat/>
    <w:pPr>
      <w:keepNext/>
      <w:numPr>
        <w:ilvl w:val="3"/>
        <w:numId w:val="14"/>
      </w:numPr>
      <w:spacing w:line="300" w:lineRule="auto"/>
      <w:outlineLvl w:val="3"/>
    </w:pPr>
    <w:rPr>
      <w:rFonts w:ascii="Arial" w:hAnsi="Arial"/>
      <w:b/>
      <w:sz w:val="36"/>
    </w:rPr>
  </w:style>
  <w:style w:type="paragraph" w:styleId="berschrift5">
    <w:name w:val="heading 5"/>
    <w:basedOn w:val="Standard"/>
    <w:next w:val="Standard"/>
    <w:qFormat/>
    <w:pPr>
      <w:keepNext/>
      <w:numPr>
        <w:ilvl w:val="4"/>
        <w:numId w:val="14"/>
      </w:numPr>
      <w:spacing w:line="300" w:lineRule="auto"/>
      <w:jc w:val="center"/>
      <w:outlineLvl w:val="4"/>
    </w:pPr>
    <w:rPr>
      <w:rFonts w:ascii="Arial" w:hAnsi="Arial"/>
      <w:b/>
      <w:sz w:val="28"/>
    </w:rPr>
  </w:style>
  <w:style w:type="paragraph" w:styleId="berschrift6">
    <w:name w:val="heading 6"/>
    <w:basedOn w:val="Standard"/>
    <w:next w:val="Standard"/>
    <w:link w:val="berschrift6Zchn"/>
    <w:uiPriority w:val="9"/>
    <w:semiHidden/>
    <w:unhideWhenUsed/>
    <w:qFormat/>
    <w:pPr>
      <w:keepNext/>
      <w:keepLines/>
      <w:numPr>
        <w:ilvl w:val="5"/>
        <w:numId w:val="14"/>
      </w:numPr>
      <w:spacing w:before="40"/>
      <w:outlineLvl w:val="5"/>
    </w:pPr>
    <w:rPr>
      <w:rFonts w:asciiTheme="majorHAnsi" w:eastAsiaTheme="majorEastAsia" w:hAnsiTheme="majorHAnsi" w:cstheme="majorBidi"/>
      <w:color w:val="243F60" w:themeColor="accent1" w:themeShade="7F"/>
    </w:rPr>
  </w:style>
  <w:style w:type="paragraph" w:styleId="berschrift7">
    <w:name w:val="heading 7"/>
    <w:basedOn w:val="Standard"/>
    <w:next w:val="Standard"/>
    <w:link w:val="berschrift7Zchn"/>
    <w:uiPriority w:val="9"/>
    <w:semiHidden/>
    <w:unhideWhenUsed/>
    <w:qFormat/>
    <w:pPr>
      <w:keepNext/>
      <w:keepLines/>
      <w:numPr>
        <w:ilvl w:val="6"/>
        <w:numId w:val="14"/>
      </w:numPr>
      <w:spacing w:before="40"/>
      <w:outlineLvl w:val="6"/>
    </w:pPr>
    <w:rPr>
      <w:rFonts w:asciiTheme="majorHAnsi" w:eastAsiaTheme="majorEastAsia" w:hAnsiTheme="majorHAnsi" w:cstheme="majorBidi"/>
      <w:i/>
      <w:iCs/>
      <w:color w:val="243F60" w:themeColor="accent1" w:themeShade="7F"/>
    </w:rPr>
  </w:style>
  <w:style w:type="paragraph" w:styleId="berschrift8">
    <w:name w:val="heading 8"/>
    <w:basedOn w:val="Standard"/>
    <w:next w:val="Standard"/>
    <w:link w:val="berschrift8Zchn"/>
    <w:uiPriority w:val="9"/>
    <w:semiHidden/>
    <w:unhideWhenUsed/>
    <w:qFormat/>
    <w:pPr>
      <w:keepNext/>
      <w:keepLines/>
      <w:numPr>
        <w:ilvl w:val="7"/>
        <w:numId w:val="14"/>
      </w:numPr>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pPr>
      <w:keepNext/>
      <w:keepLines/>
      <w:numPr>
        <w:ilvl w:val="8"/>
        <w:numId w:val="1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qFormat/>
    <w:pPr>
      <w:tabs>
        <w:tab w:val="center" w:pos="4536"/>
        <w:tab w:val="right" w:pos="9072"/>
      </w:tabs>
    </w:pPr>
  </w:style>
  <w:style w:type="paragraph" w:styleId="Fuzeile">
    <w:name w:val="footer"/>
    <w:basedOn w:val="Standard"/>
    <w:link w:val="FuzeileZchn"/>
    <w:uiPriority w:val="99"/>
    <w:semiHidden/>
    <w:pPr>
      <w:tabs>
        <w:tab w:val="center" w:pos="4536"/>
        <w:tab w:val="right" w:pos="9072"/>
      </w:tabs>
    </w:pPr>
  </w:style>
  <w:style w:type="character" w:styleId="Seitenzahl">
    <w:name w:val="page number"/>
    <w:basedOn w:val="Absatz-Standardschriftart"/>
    <w:semiHidden/>
  </w:style>
  <w:style w:type="paragraph" w:styleId="Sprechblasentext">
    <w:name w:val="Balloon Text"/>
    <w:basedOn w:val="Standard"/>
    <w:semiHidden/>
    <w:rPr>
      <w:rFonts w:ascii="Tahoma" w:hAnsi="Tahoma" w:cs="Tahoma"/>
      <w:sz w:val="16"/>
      <w:szCs w:val="16"/>
    </w:rPr>
  </w:style>
  <w:style w:type="paragraph" w:styleId="StandardWeb">
    <w:name w:val="Normal (Web)"/>
    <w:basedOn w:val="Standard"/>
    <w:pPr>
      <w:spacing w:before="100" w:after="100"/>
    </w:pPr>
  </w:style>
  <w:style w:type="character" w:customStyle="1" w:styleId="KopfzeileZchn">
    <w:name w:val="Kopfzeile Zchn"/>
    <w:link w:val="Kopfzeile"/>
    <w:uiPriority w:val="99"/>
    <w:rPr>
      <w:sz w:val="24"/>
      <w:szCs w:val="24"/>
    </w:rPr>
  </w:style>
  <w:style w:type="paragraph" w:customStyle="1" w:styleId="RFEKopfzeile">
    <w:name w:val="RFE Kopfzeile"/>
    <w:basedOn w:val="Standard"/>
    <w:qFormat/>
    <w:pPr>
      <w:tabs>
        <w:tab w:val="left" w:pos="284"/>
        <w:tab w:val="left" w:pos="500"/>
      </w:tabs>
      <w:overflowPunct w:val="0"/>
      <w:autoSpaceDE w:val="0"/>
      <w:autoSpaceDN w:val="0"/>
      <w:adjustRightInd w:val="0"/>
      <w:jc w:val="both"/>
      <w:textAlignment w:val="baseline"/>
    </w:pPr>
    <w:rPr>
      <w:rFonts w:ascii="Arial" w:hAnsi="Arial" w:cs="Arial"/>
      <w:spacing w:val="-1"/>
      <w:sz w:val="16"/>
      <w:szCs w:val="16"/>
    </w:rPr>
  </w:style>
  <w:style w:type="paragraph" w:customStyle="1" w:styleId="RFEKopfzeilerechts">
    <w:name w:val="RFE Kopfzeile rechts"/>
    <w:basedOn w:val="Standard"/>
    <w:qFormat/>
    <w:pPr>
      <w:tabs>
        <w:tab w:val="left" w:pos="284"/>
        <w:tab w:val="left" w:pos="500"/>
      </w:tabs>
      <w:jc w:val="right"/>
    </w:pPr>
    <w:rPr>
      <w:rFonts w:ascii="Arial" w:hAnsi="Arial"/>
      <w:spacing w:val="-1"/>
      <w:sz w:val="16"/>
      <w:szCs w:val="20"/>
    </w:rPr>
  </w:style>
  <w:style w:type="paragraph" w:customStyle="1" w:styleId="RFE1Titel">
    <w:name w:val="RFE 1 Titel"/>
    <w:basedOn w:val="Standard"/>
    <w:qFormat/>
    <w:pPr>
      <w:spacing w:after="360"/>
      <w:jc w:val="center"/>
    </w:pPr>
    <w:rPr>
      <w:rFonts w:ascii="Arial" w:hAnsi="Arial"/>
      <w:b/>
      <w:color w:val="000000"/>
      <w:sz w:val="36"/>
      <w:szCs w:val="40"/>
      <w:lang w:eastAsia="en-US"/>
    </w:rPr>
  </w:style>
  <w:style w:type="paragraph" w:customStyle="1" w:styleId="RFE2Titeltext">
    <w:name w:val="RFE 2 Titeltext"/>
    <w:basedOn w:val="Standard"/>
    <w:qFormat/>
    <w:pPr>
      <w:tabs>
        <w:tab w:val="center" w:pos="4536"/>
        <w:tab w:val="right" w:pos="9072"/>
      </w:tabs>
      <w:spacing w:after="120"/>
      <w:jc w:val="center"/>
    </w:pPr>
    <w:rPr>
      <w:rFonts w:ascii="Arial" w:hAnsi="Arial"/>
      <w:sz w:val="28"/>
      <w:szCs w:val="32"/>
    </w:rPr>
  </w:style>
  <w:style w:type="paragraph" w:customStyle="1" w:styleId="RFETextBullet1">
    <w:name w:val="RFE Text Bullet 1"/>
    <w:basedOn w:val="Standard"/>
    <w:qFormat/>
    <w:pPr>
      <w:numPr>
        <w:numId w:val="4"/>
      </w:numPr>
      <w:tabs>
        <w:tab w:val="clear" w:pos="720"/>
        <w:tab w:val="num" w:pos="431"/>
      </w:tabs>
      <w:spacing w:before="120" w:after="120" w:line="276" w:lineRule="auto"/>
      <w:ind w:left="431" w:hanging="284"/>
    </w:pPr>
    <w:rPr>
      <w:rFonts w:ascii="Arial" w:hAnsi="Arial"/>
      <w:color w:val="000000"/>
      <w:spacing w:val="-1"/>
      <w:sz w:val="22"/>
      <w:szCs w:val="22"/>
      <w:lang w:eastAsia="en-US"/>
    </w:rPr>
  </w:style>
  <w:style w:type="paragraph" w:customStyle="1" w:styleId="RFEText100">
    <w:name w:val="RFE Text 100"/>
    <w:basedOn w:val="Standard"/>
    <w:qFormat/>
    <w:pPr>
      <w:spacing w:before="120" w:after="120"/>
    </w:pPr>
    <w:rPr>
      <w:rFonts w:ascii="Arial" w:hAnsi="Arial"/>
      <w:sz w:val="22"/>
      <w:szCs w:val="20"/>
    </w:rPr>
  </w:style>
  <w:style w:type="paragraph" w:customStyle="1" w:styleId="RFEText115">
    <w:name w:val="RFE Text 115"/>
    <w:basedOn w:val="Standard"/>
    <w:qFormat/>
    <w:pPr>
      <w:tabs>
        <w:tab w:val="left" w:pos="284"/>
        <w:tab w:val="left" w:pos="500"/>
      </w:tabs>
      <w:spacing w:before="120" w:after="120" w:line="276" w:lineRule="auto"/>
      <w:jc w:val="both"/>
    </w:pPr>
    <w:rPr>
      <w:rFonts w:ascii="Arial" w:hAnsi="Arial"/>
      <w:spacing w:val="-1"/>
      <w:sz w:val="22"/>
      <w:szCs w:val="20"/>
    </w:rPr>
  </w:style>
  <w:style w:type="paragraph" w:customStyle="1" w:styleId="RFEText115zentriert">
    <w:name w:val="RFE Text 115 zentriert"/>
    <w:basedOn w:val="RFEText115"/>
    <w:qFormat/>
    <w:pPr>
      <w:jc w:val="center"/>
    </w:pPr>
  </w:style>
  <w:style w:type="paragraph" w:customStyle="1" w:styleId="RFEText12berschrift">
    <w:name w:val="RFE Text 1.2 Überschrift"/>
    <w:basedOn w:val="RFEText115"/>
    <w:qFormat/>
    <w:pPr>
      <w:tabs>
        <w:tab w:val="clear" w:pos="284"/>
        <w:tab w:val="clear" w:pos="500"/>
      </w:tabs>
      <w:spacing w:before="240"/>
    </w:pPr>
    <w:rPr>
      <w:b/>
    </w:rPr>
  </w:style>
  <w:style w:type="character" w:customStyle="1" w:styleId="FuzeileZchn">
    <w:name w:val="Fußzeile Zchn"/>
    <w:basedOn w:val="Absatz-Standardschriftart"/>
    <w:link w:val="Fuzeile"/>
    <w:uiPriority w:val="99"/>
    <w:semiHidden/>
    <w:rPr>
      <w:sz w:val="24"/>
      <w:szCs w:val="24"/>
    </w:rPr>
  </w:style>
  <w:style w:type="paragraph" w:styleId="Funotentext">
    <w:name w:val="footnote text"/>
    <w:basedOn w:val="Standard"/>
    <w:link w:val="FunotentextZchn"/>
    <w:uiPriority w:val="99"/>
    <w:semiHidden/>
    <w:unhideWhenUsed/>
    <w:rPr>
      <w:sz w:val="20"/>
      <w:szCs w:val="20"/>
    </w:rPr>
  </w:style>
  <w:style w:type="character" w:customStyle="1" w:styleId="FunotentextZchn">
    <w:name w:val="Fußnotentext Zchn"/>
    <w:basedOn w:val="Absatz-Standardschriftart"/>
    <w:link w:val="Funotentext"/>
    <w:uiPriority w:val="99"/>
    <w:semiHidden/>
  </w:style>
  <w:style w:type="character" w:styleId="Funotenzeichen">
    <w:name w:val="footnote reference"/>
    <w:basedOn w:val="Absatz-Standardschriftart"/>
    <w:uiPriority w:val="99"/>
    <w:semiHidden/>
    <w:unhideWhenUsed/>
    <w:rPr>
      <w:vertAlign w:val="superscript"/>
    </w:rPr>
  </w:style>
  <w:style w:type="table" w:styleId="Tabellenraster">
    <w:name w:val="Table Grid"/>
    <w:basedOn w:val="NormaleTabelle"/>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Pr>
      <w:color w:val="808080"/>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unhideWhenUsed/>
    <w:rPr>
      <w:sz w:val="20"/>
      <w:szCs w:val="20"/>
    </w:rPr>
  </w:style>
  <w:style w:type="character" w:customStyle="1" w:styleId="KommentartextZchn">
    <w:name w:val="Kommentartext Zchn"/>
    <w:basedOn w:val="Absatz-Standardschriftart"/>
    <w:link w:val="Kommentartext"/>
    <w:uiPriority w:val="99"/>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rPr>
  </w:style>
  <w:style w:type="paragraph" w:styleId="Listenabsatz">
    <w:name w:val="List Paragraph"/>
    <w:basedOn w:val="Standard"/>
    <w:uiPriority w:val="34"/>
    <w:qFormat/>
    <w:pPr>
      <w:ind w:left="720"/>
      <w:contextualSpacing/>
    </w:pPr>
  </w:style>
  <w:style w:type="paragraph" w:styleId="Textkrper">
    <w:name w:val="Body Text"/>
    <w:basedOn w:val="Standard"/>
    <w:link w:val="TextkrperZchn"/>
    <w:semiHidden/>
    <w:pPr>
      <w:spacing w:after="360" w:line="259" w:lineRule="auto"/>
      <w:ind w:right="2306"/>
    </w:pPr>
    <w:rPr>
      <w:rFonts w:ascii="Arial" w:eastAsiaTheme="minorEastAsia" w:hAnsi="Arial" w:cs="Arial"/>
      <w:sz w:val="28"/>
      <w:szCs w:val="22"/>
      <w:u w:val="single"/>
      <w:lang w:eastAsia="en-US"/>
    </w:rPr>
  </w:style>
  <w:style w:type="character" w:customStyle="1" w:styleId="TextkrperZchn">
    <w:name w:val="Textkörper Zchn"/>
    <w:basedOn w:val="Absatz-Standardschriftart"/>
    <w:link w:val="Textkrper"/>
    <w:semiHidden/>
    <w:rPr>
      <w:rFonts w:ascii="Arial" w:eastAsiaTheme="minorEastAsia" w:hAnsi="Arial" w:cs="Arial"/>
      <w:sz w:val="28"/>
      <w:szCs w:val="22"/>
      <w:u w:val="single"/>
      <w:lang w:eastAsia="en-US"/>
    </w:rPr>
  </w:style>
  <w:style w:type="character" w:customStyle="1" w:styleId="berschrift1Zchn">
    <w:name w:val="Überschrift 1 Zchn"/>
    <w:basedOn w:val="Absatz-Standardschriftart"/>
    <w:link w:val="berschrift1"/>
    <w:uiPriority w:val="9"/>
    <w:rPr>
      <w:rFonts w:asciiTheme="majorHAnsi" w:eastAsiaTheme="majorEastAsia" w:hAnsiTheme="majorHAnsi" w:cstheme="majorBidi"/>
      <w:color w:val="365F91" w:themeColor="accent1" w:themeShade="BF"/>
      <w:sz w:val="32"/>
      <w:szCs w:val="32"/>
    </w:rPr>
  </w:style>
  <w:style w:type="character" w:customStyle="1" w:styleId="berschrift2Zchn">
    <w:name w:val="Überschrift 2 Zchn"/>
    <w:basedOn w:val="Absatz-Standardschriftart"/>
    <w:link w:val="berschrift2"/>
    <w:uiPriority w:val="9"/>
    <w:semiHidden/>
    <w:rPr>
      <w:rFonts w:asciiTheme="majorHAnsi" w:eastAsiaTheme="majorEastAsia" w:hAnsiTheme="majorHAnsi" w:cstheme="majorBidi"/>
      <w:color w:val="365F91" w:themeColor="accent1" w:themeShade="BF"/>
      <w:sz w:val="26"/>
      <w:szCs w:val="26"/>
    </w:rPr>
  </w:style>
  <w:style w:type="character" w:customStyle="1" w:styleId="berschrift3Zchn">
    <w:name w:val="Überschrift 3 Zchn"/>
    <w:basedOn w:val="Absatz-Standardschriftart"/>
    <w:link w:val="berschrift3"/>
    <w:uiPriority w:val="9"/>
    <w:semiHidden/>
    <w:rPr>
      <w:rFonts w:asciiTheme="majorHAnsi" w:eastAsiaTheme="majorEastAsia" w:hAnsiTheme="majorHAnsi" w:cstheme="majorBidi"/>
      <w:color w:val="243F60" w:themeColor="accent1" w:themeShade="7F"/>
      <w:sz w:val="24"/>
      <w:szCs w:val="24"/>
    </w:rPr>
  </w:style>
  <w:style w:type="character" w:customStyle="1" w:styleId="berschrift6Zchn">
    <w:name w:val="Überschrift 6 Zchn"/>
    <w:basedOn w:val="Absatz-Standardschriftart"/>
    <w:link w:val="berschrift6"/>
    <w:uiPriority w:val="9"/>
    <w:semiHidden/>
    <w:rPr>
      <w:rFonts w:asciiTheme="majorHAnsi" w:eastAsiaTheme="majorEastAsia" w:hAnsiTheme="majorHAnsi" w:cstheme="majorBidi"/>
      <w:color w:val="243F60" w:themeColor="accent1" w:themeShade="7F"/>
      <w:sz w:val="24"/>
      <w:szCs w:val="24"/>
    </w:rPr>
  </w:style>
  <w:style w:type="character" w:customStyle="1" w:styleId="berschrift7Zchn">
    <w:name w:val="Überschrift 7 Zchn"/>
    <w:basedOn w:val="Absatz-Standardschriftart"/>
    <w:link w:val="berschrift7"/>
    <w:uiPriority w:val="9"/>
    <w:semiHidden/>
    <w:rPr>
      <w:rFonts w:asciiTheme="majorHAnsi" w:eastAsiaTheme="majorEastAsia" w:hAnsiTheme="majorHAnsi" w:cstheme="majorBidi"/>
      <w:i/>
      <w:iCs/>
      <w:color w:val="243F60" w:themeColor="accent1" w:themeShade="7F"/>
      <w:sz w:val="24"/>
      <w:szCs w:val="24"/>
    </w:rPr>
  </w:style>
  <w:style w:type="character" w:customStyle="1" w:styleId="berschrift8Zchn">
    <w:name w:val="Überschrift 8 Zchn"/>
    <w:basedOn w:val="Absatz-Standardschriftart"/>
    <w:link w:val="berschrift8"/>
    <w:uiPriority w:val="9"/>
    <w:semiHidden/>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Pr>
      <w:rFonts w:asciiTheme="majorHAnsi" w:eastAsiaTheme="majorEastAsia" w:hAnsiTheme="majorHAnsi" w:cstheme="majorBidi"/>
      <w:i/>
      <w:iCs/>
      <w:color w:val="272727" w:themeColor="text1" w:themeTint="D8"/>
      <w:sz w:val="21"/>
      <w:szCs w:val="21"/>
    </w:rPr>
  </w:style>
  <w:style w:type="paragraph" w:styleId="berarbeitung">
    <w:name w:val="Revision"/>
    <w:hidden/>
    <w:uiPriority w:val="99"/>
    <w:semiHidden/>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91493">
      <w:bodyDiv w:val="1"/>
      <w:marLeft w:val="0"/>
      <w:marRight w:val="0"/>
      <w:marTop w:val="0"/>
      <w:marBottom w:val="0"/>
      <w:divBdr>
        <w:top w:val="none" w:sz="0" w:space="0" w:color="auto"/>
        <w:left w:val="none" w:sz="0" w:space="0" w:color="auto"/>
        <w:bottom w:val="none" w:sz="0" w:space="0" w:color="auto"/>
        <w:right w:val="none" w:sz="0" w:space="0" w:color="auto"/>
      </w:divBdr>
    </w:div>
    <w:div w:id="35157868">
      <w:bodyDiv w:val="1"/>
      <w:marLeft w:val="0"/>
      <w:marRight w:val="0"/>
      <w:marTop w:val="0"/>
      <w:marBottom w:val="0"/>
      <w:divBdr>
        <w:top w:val="none" w:sz="0" w:space="0" w:color="auto"/>
        <w:left w:val="none" w:sz="0" w:space="0" w:color="auto"/>
        <w:bottom w:val="none" w:sz="0" w:space="0" w:color="auto"/>
        <w:right w:val="none" w:sz="0" w:space="0" w:color="auto"/>
      </w:divBdr>
    </w:div>
    <w:div w:id="73864757">
      <w:bodyDiv w:val="1"/>
      <w:marLeft w:val="0"/>
      <w:marRight w:val="0"/>
      <w:marTop w:val="0"/>
      <w:marBottom w:val="0"/>
      <w:divBdr>
        <w:top w:val="none" w:sz="0" w:space="0" w:color="auto"/>
        <w:left w:val="none" w:sz="0" w:space="0" w:color="auto"/>
        <w:bottom w:val="none" w:sz="0" w:space="0" w:color="auto"/>
        <w:right w:val="none" w:sz="0" w:space="0" w:color="auto"/>
      </w:divBdr>
    </w:div>
    <w:div w:id="111167516">
      <w:bodyDiv w:val="1"/>
      <w:marLeft w:val="0"/>
      <w:marRight w:val="0"/>
      <w:marTop w:val="0"/>
      <w:marBottom w:val="0"/>
      <w:divBdr>
        <w:top w:val="none" w:sz="0" w:space="0" w:color="auto"/>
        <w:left w:val="none" w:sz="0" w:space="0" w:color="auto"/>
        <w:bottom w:val="none" w:sz="0" w:space="0" w:color="auto"/>
        <w:right w:val="none" w:sz="0" w:space="0" w:color="auto"/>
      </w:divBdr>
    </w:div>
    <w:div w:id="119499280">
      <w:bodyDiv w:val="1"/>
      <w:marLeft w:val="0"/>
      <w:marRight w:val="0"/>
      <w:marTop w:val="0"/>
      <w:marBottom w:val="0"/>
      <w:divBdr>
        <w:top w:val="none" w:sz="0" w:space="0" w:color="auto"/>
        <w:left w:val="none" w:sz="0" w:space="0" w:color="auto"/>
        <w:bottom w:val="none" w:sz="0" w:space="0" w:color="auto"/>
        <w:right w:val="none" w:sz="0" w:space="0" w:color="auto"/>
      </w:divBdr>
    </w:div>
    <w:div w:id="144785154">
      <w:bodyDiv w:val="1"/>
      <w:marLeft w:val="0"/>
      <w:marRight w:val="0"/>
      <w:marTop w:val="0"/>
      <w:marBottom w:val="0"/>
      <w:divBdr>
        <w:top w:val="none" w:sz="0" w:space="0" w:color="auto"/>
        <w:left w:val="none" w:sz="0" w:space="0" w:color="auto"/>
        <w:bottom w:val="none" w:sz="0" w:space="0" w:color="auto"/>
        <w:right w:val="none" w:sz="0" w:space="0" w:color="auto"/>
      </w:divBdr>
    </w:div>
    <w:div w:id="154423381">
      <w:bodyDiv w:val="1"/>
      <w:marLeft w:val="0"/>
      <w:marRight w:val="0"/>
      <w:marTop w:val="0"/>
      <w:marBottom w:val="0"/>
      <w:divBdr>
        <w:top w:val="none" w:sz="0" w:space="0" w:color="auto"/>
        <w:left w:val="none" w:sz="0" w:space="0" w:color="auto"/>
        <w:bottom w:val="none" w:sz="0" w:space="0" w:color="auto"/>
        <w:right w:val="none" w:sz="0" w:space="0" w:color="auto"/>
      </w:divBdr>
    </w:div>
    <w:div w:id="157232234">
      <w:bodyDiv w:val="1"/>
      <w:marLeft w:val="0"/>
      <w:marRight w:val="0"/>
      <w:marTop w:val="0"/>
      <w:marBottom w:val="0"/>
      <w:divBdr>
        <w:top w:val="none" w:sz="0" w:space="0" w:color="auto"/>
        <w:left w:val="none" w:sz="0" w:space="0" w:color="auto"/>
        <w:bottom w:val="none" w:sz="0" w:space="0" w:color="auto"/>
        <w:right w:val="none" w:sz="0" w:space="0" w:color="auto"/>
      </w:divBdr>
    </w:div>
    <w:div w:id="168058927">
      <w:bodyDiv w:val="1"/>
      <w:marLeft w:val="0"/>
      <w:marRight w:val="0"/>
      <w:marTop w:val="0"/>
      <w:marBottom w:val="0"/>
      <w:divBdr>
        <w:top w:val="none" w:sz="0" w:space="0" w:color="auto"/>
        <w:left w:val="none" w:sz="0" w:space="0" w:color="auto"/>
        <w:bottom w:val="none" w:sz="0" w:space="0" w:color="auto"/>
        <w:right w:val="none" w:sz="0" w:space="0" w:color="auto"/>
      </w:divBdr>
    </w:div>
    <w:div w:id="205413225">
      <w:bodyDiv w:val="1"/>
      <w:marLeft w:val="0"/>
      <w:marRight w:val="0"/>
      <w:marTop w:val="0"/>
      <w:marBottom w:val="0"/>
      <w:divBdr>
        <w:top w:val="none" w:sz="0" w:space="0" w:color="auto"/>
        <w:left w:val="none" w:sz="0" w:space="0" w:color="auto"/>
        <w:bottom w:val="none" w:sz="0" w:space="0" w:color="auto"/>
        <w:right w:val="none" w:sz="0" w:space="0" w:color="auto"/>
      </w:divBdr>
    </w:div>
    <w:div w:id="226963609">
      <w:bodyDiv w:val="1"/>
      <w:marLeft w:val="0"/>
      <w:marRight w:val="0"/>
      <w:marTop w:val="0"/>
      <w:marBottom w:val="0"/>
      <w:divBdr>
        <w:top w:val="none" w:sz="0" w:space="0" w:color="auto"/>
        <w:left w:val="none" w:sz="0" w:space="0" w:color="auto"/>
        <w:bottom w:val="none" w:sz="0" w:space="0" w:color="auto"/>
        <w:right w:val="none" w:sz="0" w:space="0" w:color="auto"/>
      </w:divBdr>
    </w:div>
    <w:div w:id="235212154">
      <w:bodyDiv w:val="1"/>
      <w:marLeft w:val="0"/>
      <w:marRight w:val="0"/>
      <w:marTop w:val="0"/>
      <w:marBottom w:val="0"/>
      <w:divBdr>
        <w:top w:val="none" w:sz="0" w:space="0" w:color="auto"/>
        <w:left w:val="none" w:sz="0" w:space="0" w:color="auto"/>
        <w:bottom w:val="none" w:sz="0" w:space="0" w:color="auto"/>
        <w:right w:val="none" w:sz="0" w:space="0" w:color="auto"/>
      </w:divBdr>
    </w:div>
    <w:div w:id="235895545">
      <w:bodyDiv w:val="1"/>
      <w:marLeft w:val="0"/>
      <w:marRight w:val="0"/>
      <w:marTop w:val="0"/>
      <w:marBottom w:val="0"/>
      <w:divBdr>
        <w:top w:val="none" w:sz="0" w:space="0" w:color="auto"/>
        <w:left w:val="none" w:sz="0" w:space="0" w:color="auto"/>
        <w:bottom w:val="none" w:sz="0" w:space="0" w:color="auto"/>
        <w:right w:val="none" w:sz="0" w:space="0" w:color="auto"/>
      </w:divBdr>
    </w:div>
    <w:div w:id="240146358">
      <w:bodyDiv w:val="1"/>
      <w:marLeft w:val="0"/>
      <w:marRight w:val="0"/>
      <w:marTop w:val="0"/>
      <w:marBottom w:val="0"/>
      <w:divBdr>
        <w:top w:val="none" w:sz="0" w:space="0" w:color="auto"/>
        <w:left w:val="none" w:sz="0" w:space="0" w:color="auto"/>
        <w:bottom w:val="none" w:sz="0" w:space="0" w:color="auto"/>
        <w:right w:val="none" w:sz="0" w:space="0" w:color="auto"/>
      </w:divBdr>
    </w:div>
    <w:div w:id="270019098">
      <w:bodyDiv w:val="1"/>
      <w:marLeft w:val="0"/>
      <w:marRight w:val="0"/>
      <w:marTop w:val="0"/>
      <w:marBottom w:val="0"/>
      <w:divBdr>
        <w:top w:val="none" w:sz="0" w:space="0" w:color="auto"/>
        <w:left w:val="none" w:sz="0" w:space="0" w:color="auto"/>
        <w:bottom w:val="none" w:sz="0" w:space="0" w:color="auto"/>
        <w:right w:val="none" w:sz="0" w:space="0" w:color="auto"/>
      </w:divBdr>
    </w:div>
    <w:div w:id="278875707">
      <w:bodyDiv w:val="1"/>
      <w:marLeft w:val="0"/>
      <w:marRight w:val="0"/>
      <w:marTop w:val="0"/>
      <w:marBottom w:val="0"/>
      <w:divBdr>
        <w:top w:val="none" w:sz="0" w:space="0" w:color="auto"/>
        <w:left w:val="none" w:sz="0" w:space="0" w:color="auto"/>
        <w:bottom w:val="none" w:sz="0" w:space="0" w:color="auto"/>
        <w:right w:val="none" w:sz="0" w:space="0" w:color="auto"/>
      </w:divBdr>
    </w:div>
    <w:div w:id="287669331">
      <w:bodyDiv w:val="1"/>
      <w:marLeft w:val="0"/>
      <w:marRight w:val="0"/>
      <w:marTop w:val="0"/>
      <w:marBottom w:val="0"/>
      <w:divBdr>
        <w:top w:val="none" w:sz="0" w:space="0" w:color="auto"/>
        <w:left w:val="none" w:sz="0" w:space="0" w:color="auto"/>
        <w:bottom w:val="none" w:sz="0" w:space="0" w:color="auto"/>
        <w:right w:val="none" w:sz="0" w:space="0" w:color="auto"/>
      </w:divBdr>
    </w:div>
    <w:div w:id="292374426">
      <w:bodyDiv w:val="1"/>
      <w:marLeft w:val="0"/>
      <w:marRight w:val="0"/>
      <w:marTop w:val="0"/>
      <w:marBottom w:val="0"/>
      <w:divBdr>
        <w:top w:val="none" w:sz="0" w:space="0" w:color="auto"/>
        <w:left w:val="none" w:sz="0" w:space="0" w:color="auto"/>
        <w:bottom w:val="none" w:sz="0" w:space="0" w:color="auto"/>
        <w:right w:val="none" w:sz="0" w:space="0" w:color="auto"/>
      </w:divBdr>
    </w:div>
    <w:div w:id="329874939">
      <w:bodyDiv w:val="1"/>
      <w:marLeft w:val="0"/>
      <w:marRight w:val="0"/>
      <w:marTop w:val="0"/>
      <w:marBottom w:val="0"/>
      <w:divBdr>
        <w:top w:val="none" w:sz="0" w:space="0" w:color="auto"/>
        <w:left w:val="none" w:sz="0" w:space="0" w:color="auto"/>
        <w:bottom w:val="none" w:sz="0" w:space="0" w:color="auto"/>
        <w:right w:val="none" w:sz="0" w:space="0" w:color="auto"/>
      </w:divBdr>
    </w:div>
    <w:div w:id="335152129">
      <w:bodyDiv w:val="1"/>
      <w:marLeft w:val="0"/>
      <w:marRight w:val="0"/>
      <w:marTop w:val="0"/>
      <w:marBottom w:val="0"/>
      <w:divBdr>
        <w:top w:val="none" w:sz="0" w:space="0" w:color="auto"/>
        <w:left w:val="none" w:sz="0" w:space="0" w:color="auto"/>
        <w:bottom w:val="none" w:sz="0" w:space="0" w:color="auto"/>
        <w:right w:val="none" w:sz="0" w:space="0" w:color="auto"/>
      </w:divBdr>
    </w:div>
    <w:div w:id="345327782">
      <w:bodyDiv w:val="1"/>
      <w:marLeft w:val="0"/>
      <w:marRight w:val="0"/>
      <w:marTop w:val="0"/>
      <w:marBottom w:val="0"/>
      <w:divBdr>
        <w:top w:val="none" w:sz="0" w:space="0" w:color="auto"/>
        <w:left w:val="none" w:sz="0" w:space="0" w:color="auto"/>
        <w:bottom w:val="none" w:sz="0" w:space="0" w:color="auto"/>
        <w:right w:val="none" w:sz="0" w:space="0" w:color="auto"/>
      </w:divBdr>
    </w:div>
    <w:div w:id="349721296">
      <w:bodyDiv w:val="1"/>
      <w:marLeft w:val="0"/>
      <w:marRight w:val="0"/>
      <w:marTop w:val="0"/>
      <w:marBottom w:val="0"/>
      <w:divBdr>
        <w:top w:val="none" w:sz="0" w:space="0" w:color="auto"/>
        <w:left w:val="none" w:sz="0" w:space="0" w:color="auto"/>
        <w:bottom w:val="none" w:sz="0" w:space="0" w:color="auto"/>
        <w:right w:val="none" w:sz="0" w:space="0" w:color="auto"/>
      </w:divBdr>
    </w:div>
    <w:div w:id="378289606">
      <w:bodyDiv w:val="1"/>
      <w:marLeft w:val="0"/>
      <w:marRight w:val="0"/>
      <w:marTop w:val="0"/>
      <w:marBottom w:val="0"/>
      <w:divBdr>
        <w:top w:val="none" w:sz="0" w:space="0" w:color="auto"/>
        <w:left w:val="none" w:sz="0" w:space="0" w:color="auto"/>
        <w:bottom w:val="none" w:sz="0" w:space="0" w:color="auto"/>
        <w:right w:val="none" w:sz="0" w:space="0" w:color="auto"/>
      </w:divBdr>
    </w:div>
    <w:div w:id="424039722">
      <w:bodyDiv w:val="1"/>
      <w:marLeft w:val="0"/>
      <w:marRight w:val="0"/>
      <w:marTop w:val="0"/>
      <w:marBottom w:val="0"/>
      <w:divBdr>
        <w:top w:val="none" w:sz="0" w:space="0" w:color="auto"/>
        <w:left w:val="none" w:sz="0" w:space="0" w:color="auto"/>
        <w:bottom w:val="none" w:sz="0" w:space="0" w:color="auto"/>
        <w:right w:val="none" w:sz="0" w:space="0" w:color="auto"/>
      </w:divBdr>
    </w:div>
    <w:div w:id="445464966">
      <w:bodyDiv w:val="1"/>
      <w:marLeft w:val="0"/>
      <w:marRight w:val="0"/>
      <w:marTop w:val="0"/>
      <w:marBottom w:val="0"/>
      <w:divBdr>
        <w:top w:val="none" w:sz="0" w:space="0" w:color="auto"/>
        <w:left w:val="none" w:sz="0" w:space="0" w:color="auto"/>
        <w:bottom w:val="none" w:sz="0" w:space="0" w:color="auto"/>
        <w:right w:val="none" w:sz="0" w:space="0" w:color="auto"/>
      </w:divBdr>
    </w:div>
    <w:div w:id="514343670">
      <w:bodyDiv w:val="1"/>
      <w:marLeft w:val="0"/>
      <w:marRight w:val="0"/>
      <w:marTop w:val="0"/>
      <w:marBottom w:val="0"/>
      <w:divBdr>
        <w:top w:val="none" w:sz="0" w:space="0" w:color="auto"/>
        <w:left w:val="none" w:sz="0" w:space="0" w:color="auto"/>
        <w:bottom w:val="none" w:sz="0" w:space="0" w:color="auto"/>
        <w:right w:val="none" w:sz="0" w:space="0" w:color="auto"/>
      </w:divBdr>
    </w:div>
    <w:div w:id="557516246">
      <w:bodyDiv w:val="1"/>
      <w:marLeft w:val="0"/>
      <w:marRight w:val="0"/>
      <w:marTop w:val="0"/>
      <w:marBottom w:val="0"/>
      <w:divBdr>
        <w:top w:val="none" w:sz="0" w:space="0" w:color="auto"/>
        <w:left w:val="none" w:sz="0" w:space="0" w:color="auto"/>
        <w:bottom w:val="none" w:sz="0" w:space="0" w:color="auto"/>
        <w:right w:val="none" w:sz="0" w:space="0" w:color="auto"/>
      </w:divBdr>
    </w:div>
    <w:div w:id="598410666">
      <w:bodyDiv w:val="1"/>
      <w:marLeft w:val="0"/>
      <w:marRight w:val="0"/>
      <w:marTop w:val="0"/>
      <w:marBottom w:val="0"/>
      <w:divBdr>
        <w:top w:val="none" w:sz="0" w:space="0" w:color="auto"/>
        <w:left w:val="none" w:sz="0" w:space="0" w:color="auto"/>
        <w:bottom w:val="none" w:sz="0" w:space="0" w:color="auto"/>
        <w:right w:val="none" w:sz="0" w:space="0" w:color="auto"/>
      </w:divBdr>
    </w:div>
    <w:div w:id="621613549">
      <w:bodyDiv w:val="1"/>
      <w:marLeft w:val="0"/>
      <w:marRight w:val="0"/>
      <w:marTop w:val="0"/>
      <w:marBottom w:val="0"/>
      <w:divBdr>
        <w:top w:val="none" w:sz="0" w:space="0" w:color="auto"/>
        <w:left w:val="none" w:sz="0" w:space="0" w:color="auto"/>
        <w:bottom w:val="none" w:sz="0" w:space="0" w:color="auto"/>
        <w:right w:val="none" w:sz="0" w:space="0" w:color="auto"/>
      </w:divBdr>
    </w:div>
    <w:div w:id="640885510">
      <w:bodyDiv w:val="1"/>
      <w:marLeft w:val="0"/>
      <w:marRight w:val="0"/>
      <w:marTop w:val="0"/>
      <w:marBottom w:val="0"/>
      <w:divBdr>
        <w:top w:val="none" w:sz="0" w:space="0" w:color="auto"/>
        <w:left w:val="none" w:sz="0" w:space="0" w:color="auto"/>
        <w:bottom w:val="none" w:sz="0" w:space="0" w:color="auto"/>
        <w:right w:val="none" w:sz="0" w:space="0" w:color="auto"/>
      </w:divBdr>
    </w:div>
    <w:div w:id="693582373">
      <w:bodyDiv w:val="1"/>
      <w:marLeft w:val="0"/>
      <w:marRight w:val="0"/>
      <w:marTop w:val="0"/>
      <w:marBottom w:val="0"/>
      <w:divBdr>
        <w:top w:val="none" w:sz="0" w:space="0" w:color="auto"/>
        <w:left w:val="none" w:sz="0" w:space="0" w:color="auto"/>
        <w:bottom w:val="none" w:sz="0" w:space="0" w:color="auto"/>
        <w:right w:val="none" w:sz="0" w:space="0" w:color="auto"/>
      </w:divBdr>
    </w:div>
    <w:div w:id="817110255">
      <w:bodyDiv w:val="1"/>
      <w:marLeft w:val="0"/>
      <w:marRight w:val="0"/>
      <w:marTop w:val="0"/>
      <w:marBottom w:val="0"/>
      <w:divBdr>
        <w:top w:val="none" w:sz="0" w:space="0" w:color="auto"/>
        <w:left w:val="none" w:sz="0" w:space="0" w:color="auto"/>
        <w:bottom w:val="none" w:sz="0" w:space="0" w:color="auto"/>
        <w:right w:val="none" w:sz="0" w:space="0" w:color="auto"/>
      </w:divBdr>
    </w:div>
    <w:div w:id="842167491">
      <w:bodyDiv w:val="1"/>
      <w:marLeft w:val="0"/>
      <w:marRight w:val="0"/>
      <w:marTop w:val="0"/>
      <w:marBottom w:val="0"/>
      <w:divBdr>
        <w:top w:val="none" w:sz="0" w:space="0" w:color="auto"/>
        <w:left w:val="none" w:sz="0" w:space="0" w:color="auto"/>
        <w:bottom w:val="none" w:sz="0" w:space="0" w:color="auto"/>
        <w:right w:val="none" w:sz="0" w:space="0" w:color="auto"/>
      </w:divBdr>
    </w:div>
    <w:div w:id="848981213">
      <w:bodyDiv w:val="1"/>
      <w:marLeft w:val="0"/>
      <w:marRight w:val="0"/>
      <w:marTop w:val="0"/>
      <w:marBottom w:val="0"/>
      <w:divBdr>
        <w:top w:val="none" w:sz="0" w:space="0" w:color="auto"/>
        <w:left w:val="none" w:sz="0" w:space="0" w:color="auto"/>
        <w:bottom w:val="none" w:sz="0" w:space="0" w:color="auto"/>
        <w:right w:val="none" w:sz="0" w:space="0" w:color="auto"/>
      </w:divBdr>
    </w:div>
    <w:div w:id="972633095">
      <w:bodyDiv w:val="1"/>
      <w:marLeft w:val="0"/>
      <w:marRight w:val="0"/>
      <w:marTop w:val="0"/>
      <w:marBottom w:val="0"/>
      <w:divBdr>
        <w:top w:val="none" w:sz="0" w:space="0" w:color="auto"/>
        <w:left w:val="none" w:sz="0" w:space="0" w:color="auto"/>
        <w:bottom w:val="none" w:sz="0" w:space="0" w:color="auto"/>
        <w:right w:val="none" w:sz="0" w:space="0" w:color="auto"/>
      </w:divBdr>
    </w:div>
    <w:div w:id="980578570">
      <w:bodyDiv w:val="1"/>
      <w:marLeft w:val="0"/>
      <w:marRight w:val="0"/>
      <w:marTop w:val="0"/>
      <w:marBottom w:val="0"/>
      <w:divBdr>
        <w:top w:val="none" w:sz="0" w:space="0" w:color="auto"/>
        <w:left w:val="none" w:sz="0" w:space="0" w:color="auto"/>
        <w:bottom w:val="none" w:sz="0" w:space="0" w:color="auto"/>
        <w:right w:val="none" w:sz="0" w:space="0" w:color="auto"/>
      </w:divBdr>
    </w:div>
    <w:div w:id="1016612207">
      <w:bodyDiv w:val="1"/>
      <w:marLeft w:val="0"/>
      <w:marRight w:val="0"/>
      <w:marTop w:val="0"/>
      <w:marBottom w:val="0"/>
      <w:divBdr>
        <w:top w:val="none" w:sz="0" w:space="0" w:color="auto"/>
        <w:left w:val="none" w:sz="0" w:space="0" w:color="auto"/>
        <w:bottom w:val="none" w:sz="0" w:space="0" w:color="auto"/>
        <w:right w:val="none" w:sz="0" w:space="0" w:color="auto"/>
      </w:divBdr>
    </w:div>
    <w:div w:id="1035229099">
      <w:bodyDiv w:val="1"/>
      <w:marLeft w:val="0"/>
      <w:marRight w:val="0"/>
      <w:marTop w:val="0"/>
      <w:marBottom w:val="0"/>
      <w:divBdr>
        <w:top w:val="none" w:sz="0" w:space="0" w:color="auto"/>
        <w:left w:val="none" w:sz="0" w:space="0" w:color="auto"/>
        <w:bottom w:val="none" w:sz="0" w:space="0" w:color="auto"/>
        <w:right w:val="none" w:sz="0" w:space="0" w:color="auto"/>
      </w:divBdr>
    </w:div>
    <w:div w:id="1064794463">
      <w:bodyDiv w:val="1"/>
      <w:marLeft w:val="0"/>
      <w:marRight w:val="0"/>
      <w:marTop w:val="0"/>
      <w:marBottom w:val="0"/>
      <w:divBdr>
        <w:top w:val="none" w:sz="0" w:space="0" w:color="auto"/>
        <w:left w:val="none" w:sz="0" w:space="0" w:color="auto"/>
        <w:bottom w:val="none" w:sz="0" w:space="0" w:color="auto"/>
        <w:right w:val="none" w:sz="0" w:space="0" w:color="auto"/>
      </w:divBdr>
    </w:div>
    <w:div w:id="1068186123">
      <w:bodyDiv w:val="1"/>
      <w:marLeft w:val="0"/>
      <w:marRight w:val="0"/>
      <w:marTop w:val="0"/>
      <w:marBottom w:val="0"/>
      <w:divBdr>
        <w:top w:val="none" w:sz="0" w:space="0" w:color="auto"/>
        <w:left w:val="none" w:sz="0" w:space="0" w:color="auto"/>
        <w:bottom w:val="none" w:sz="0" w:space="0" w:color="auto"/>
        <w:right w:val="none" w:sz="0" w:space="0" w:color="auto"/>
      </w:divBdr>
    </w:div>
    <w:div w:id="1083183574">
      <w:bodyDiv w:val="1"/>
      <w:marLeft w:val="0"/>
      <w:marRight w:val="0"/>
      <w:marTop w:val="0"/>
      <w:marBottom w:val="0"/>
      <w:divBdr>
        <w:top w:val="none" w:sz="0" w:space="0" w:color="auto"/>
        <w:left w:val="none" w:sz="0" w:space="0" w:color="auto"/>
        <w:bottom w:val="none" w:sz="0" w:space="0" w:color="auto"/>
        <w:right w:val="none" w:sz="0" w:space="0" w:color="auto"/>
      </w:divBdr>
    </w:div>
    <w:div w:id="1102064940">
      <w:bodyDiv w:val="1"/>
      <w:marLeft w:val="0"/>
      <w:marRight w:val="0"/>
      <w:marTop w:val="0"/>
      <w:marBottom w:val="0"/>
      <w:divBdr>
        <w:top w:val="none" w:sz="0" w:space="0" w:color="auto"/>
        <w:left w:val="none" w:sz="0" w:space="0" w:color="auto"/>
        <w:bottom w:val="none" w:sz="0" w:space="0" w:color="auto"/>
        <w:right w:val="none" w:sz="0" w:space="0" w:color="auto"/>
      </w:divBdr>
    </w:div>
    <w:div w:id="1178734464">
      <w:bodyDiv w:val="1"/>
      <w:marLeft w:val="0"/>
      <w:marRight w:val="0"/>
      <w:marTop w:val="0"/>
      <w:marBottom w:val="0"/>
      <w:divBdr>
        <w:top w:val="none" w:sz="0" w:space="0" w:color="auto"/>
        <w:left w:val="none" w:sz="0" w:space="0" w:color="auto"/>
        <w:bottom w:val="none" w:sz="0" w:space="0" w:color="auto"/>
        <w:right w:val="none" w:sz="0" w:space="0" w:color="auto"/>
      </w:divBdr>
    </w:div>
    <w:div w:id="1195197661">
      <w:bodyDiv w:val="1"/>
      <w:marLeft w:val="0"/>
      <w:marRight w:val="0"/>
      <w:marTop w:val="0"/>
      <w:marBottom w:val="0"/>
      <w:divBdr>
        <w:top w:val="none" w:sz="0" w:space="0" w:color="auto"/>
        <w:left w:val="none" w:sz="0" w:space="0" w:color="auto"/>
        <w:bottom w:val="none" w:sz="0" w:space="0" w:color="auto"/>
        <w:right w:val="none" w:sz="0" w:space="0" w:color="auto"/>
      </w:divBdr>
    </w:div>
    <w:div w:id="1201358125">
      <w:bodyDiv w:val="1"/>
      <w:marLeft w:val="0"/>
      <w:marRight w:val="0"/>
      <w:marTop w:val="0"/>
      <w:marBottom w:val="0"/>
      <w:divBdr>
        <w:top w:val="none" w:sz="0" w:space="0" w:color="auto"/>
        <w:left w:val="none" w:sz="0" w:space="0" w:color="auto"/>
        <w:bottom w:val="none" w:sz="0" w:space="0" w:color="auto"/>
        <w:right w:val="none" w:sz="0" w:space="0" w:color="auto"/>
      </w:divBdr>
    </w:div>
    <w:div w:id="1224293455">
      <w:bodyDiv w:val="1"/>
      <w:marLeft w:val="0"/>
      <w:marRight w:val="0"/>
      <w:marTop w:val="0"/>
      <w:marBottom w:val="0"/>
      <w:divBdr>
        <w:top w:val="none" w:sz="0" w:space="0" w:color="auto"/>
        <w:left w:val="none" w:sz="0" w:space="0" w:color="auto"/>
        <w:bottom w:val="none" w:sz="0" w:space="0" w:color="auto"/>
        <w:right w:val="none" w:sz="0" w:space="0" w:color="auto"/>
      </w:divBdr>
    </w:div>
    <w:div w:id="1227641490">
      <w:bodyDiv w:val="1"/>
      <w:marLeft w:val="0"/>
      <w:marRight w:val="0"/>
      <w:marTop w:val="0"/>
      <w:marBottom w:val="0"/>
      <w:divBdr>
        <w:top w:val="none" w:sz="0" w:space="0" w:color="auto"/>
        <w:left w:val="none" w:sz="0" w:space="0" w:color="auto"/>
        <w:bottom w:val="none" w:sz="0" w:space="0" w:color="auto"/>
        <w:right w:val="none" w:sz="0" w:space="0" w:color="auto"/>
      </w:divBdr>
    </w:div>
    <w:div w:id="1246955769">
      <w:bodyDiv w:val="1"/>
      <w:marLeft w:val="0"/>
      <w:marRight w:val="0"/>
      <w:marTop w:val="0"/>
      <w:marBottom w:val="0"/>
      <w:divBdr>
        <w:top w:val="none" w:sz="0" w:space="0" w:color="auto"/>
        <w:left w:val="none" w:sz="0" w:space="0" w:color="auto"/>
        <w:bottom w:val="none" w:sz="0" w:space="0" w:color="auto"/>
        <w:right w:val="none" w:sz="0" w:space="0" w:color="auto"/>
      </w:divBdr>
    </w:div>
    <w:div w:id="1274441923">
      <w:bodyDiv w:val="1"/>
      <w:marLeft w:val="0"/>
      <w:marRight w:val="0"/>
      <w:marTop w:val="0"/>
      <w:marBottom w:val="0"/>
      <w:divBdr>
        <w:top w:val="none" w:sz="0" w:space="0" w:color="auto"/>
        <w:left w:val="none" w:sz="0" w:space="0" w:color="auto"/>
        <w:bottom w:val="none" w:sz="0" w:space="0" w:color="auto"/>
        <w:right w:val="none" w:sz="0" w:space="0" w:color="auto"/>
      </w:divBdr>
    </w:div>
    <w:div w:id="1296063556">
      <w:bodyDiv w:val="1"/>
      <w:marLeft w:val="0"/>
      <w:marRight w:val="0"/>
      <w:marTop w:val="0"/>
      <w:marBottom w:val="0"/>
      <w:divBdr>
        <w:top w:val="none" w:sz="0" w:space="0" w:color="auto"/>
        <w:left w:val="none" w:sz="0" w:space="0" w:color="auto"/>
        <w:bottom w:val="none" w:sz="0" w:space="0" w:color="auto"/>
        <w:right w:val="none" w:sz="0" w:space="0" w:color="auto"/>
      </w:divBdr>
    </w:div>
    <w:div w:id="1301619234">
      <w:bodyDiv w:val="1"/>
      <w:marLeft w:val="0"/>
      <w:marRight w:val="0"/>
      <w:marTop w:val="0"/>
      <w:marBottom w:val="0"/>
      <w:divBdr>
        <w:top w:val="none" w:sz="0" w:space="0" w:color="auto"/>
        <w:left w:val="none" w:sz="0" w:space="0" w:color="auto"/>
        <w:bottom w:val="none" w:sz="0" w:space="0" w:color="auto"/>
        <w:right w:val="none" w:sz="0" w:space="0" w:color="auto"/>
      </w:divBdr>
    </w:div>
    <w:div w:id="1319043467">
      <w:bodyDiv w:val="1"/>
      <w:marLeft w:val="0"/>
      <w:marRight w:val="0"/>
      <w:marTop w:val="0"/>
      <w:marBottom w:val="0"/>
      <w:divBdr>
        <w:top w:val="none" w:sz="0" w:space="0" w:color="auto"/>
        <w:left w:val="none" w:sz="0" w:space="0" w:color="auto"/>
        <w:bottom w:val="none" w:sz="0" w:space="0" w:color="auto"/>
        <w:right w:val="none" w:sz="0" w:space="0" w:color="auto"/>
      </w:divBdr>
    </w:div>
    <w:div w:id="1329098162">
      <w:bodyDiv w:val="1"/>
      <w:marLeft w:val="0"/>
      <w:marRight w:val="0"/>
      <w:marTop w:val="0"/>
      <w:marBottom w:val="0"/>
      <w:divBdr>
        <w:top w:val="none" w:sz="0" w:space="0" w:color="auto"/>
        <w:left w:val="none" w:sz="0" w:space="0" w:color="auto"/>
        <w:bottom w:val="none" w:sz="0" w:space="0" w:color="auto"/>
        <w:right w:val="none" w:sz="0" w:space="0" w:color="auto"/>
      </w:divBdr>
    </w:div>
    <w:div w:id="1329139243">
      <w:bodyDiv w:val="1"/>
      <w:marLeft w:val="0"/>
      <w:marRight w:val="0"/>
      <w:marTop w:val="0"/>
      <w:marBottom w:val="0"/>
      <w:divBdr>
        <w:top w:val="none" w:sz="0" w:space="0" w:color="auto"/>
        <w:left w:val="none" w:sz="0" w:space="0" w:color="auto"/>
        <w:bottom w:val="none" w:sz="0" w:space="0" w:color="auto"/>
        <w:right w:val="none" w:sz="0" w:space="0" w:color="auto"/>
      </w:divBdr>
    </w:div>
    <w:div w:id="1344042691">
      <w:bodyDiv w:val="1"/>
      <w:marLeft w:val="0"/>
      <w:marRight w:val="0"/>
      <w:marTop w:val="0"/>
      <w:marBottom w:val="0"/>
      <w:divBdr>
        <w:top w:val="none" w:sz="0" w:space="0" w:color="auto"/>
        <w:left w:val="none" w:sz="0" w:space="0" w:color="auto"/>
        <w:bottom w:val="none" w:sz="0" w:space="0" w:color="auto"/>
        <w:right w:val="none" w:sz="0" w:space="0" w:color="auto"/>
      </w:divBdr>
    </w:div>
    <w:div w:id="1355418813">
      <w:bodyDiv w:val="1"/>
      <w:marLeft w:val="0"/>
      <w:marRight w:val="0"/>
      <w:marTop w:val="0"/>
      <w:marBottom w:val="0"/>
      <w:divBdr>
        <w:top w:val="none" w:sz="0" w:space="0" w:color="auto"/>
        <w:left w:val="none" w:sz="0" w:space="0" w:color="auto"/>
        <w:bottom w:val="none" w:sz="0" w:space="0" w:color="auto"/>
        <w:right w:val="none" w:sz="0" w:space="0" w:color="auto"/>
      </w:divBdr>
    </w:div>
    <w:div w:id="1450120988">
      <w:bodyDiv w:val="1"/>
      <w:marLeft w:val="0"/>
      <w:marRight w:val="0"/>
      <w:marTop w:val="0"/>
      <w:marBottom w:val="0"/>
      <w:divBdr>
        <w:top w:val="none" w:sz="0" w:space="0" w:color="auto"/>
        <w:left w:val="none" w:sz="0" w:space="0" w:color="auto"/>
        <w:bottom w:val="none" w:sz="0" w:space="0" w:color="auto"/>
        <w:right w:val="none" w:sz="0" w:space="0" w:color="auto"/>
      </w:divBdr>
    </w:div>
    <w:div w:id="1483767266">
      <w:bodyDiv w:val="1"/>
      <w:marLeft w:val="0"/>
      <w:marRight w:val="0"/>
      <w:marTop w:val="0"/>
      <w:marBottom w:val="0"/>
      <w:divBdr>
        <w:top w:val="none" w:sz="0" w:space="0" w:color="auto"/>
        <w:left w:val="none" w:sz="0" w:space="0" w:color="auto"/>
        <w:bottom w:val="none" w:sz="0" w:space="0" w:color="auto"/>
        <w:right w:val="none" w:sz="0" w:space="0" w:color="auto"/>
      </w:divBdr>
    </w:div>
    <w:div w:id="1533031420">
      <w:bodyDiv w:val="1"/>
      <w:marLeft w:val="0"/>
      <w:marRight w:val="0"/>
      <w:marTop w:val="0"/>
      <w:marBottom w:val="0"/>
      <w:divBdr>
        <w:top w:val="none" w:sz="0" w:space="0" w:color="auto"/>
        <w:left w:val="none" w:sz="0" w:space="0" w:color="auto"/>
        <w:bottom w:val="none" w:sz="0" w:space="0" w:color="auto"/>
        <w:right w:val="none" w:sz="0" w:space="0" w:color="auto"/>
      </w:divBdr>
    </w:div>
    <w:div w:id="1533878567">
      <w:bodyDiv w:val="1"/>
      <w:marLeft w:val="0"/>
      <w:marRight w:val="0"/>
      <w:marTop w:val="0"/>
      <w:marBottom w:val="0"/>
      <w:divBdr>
        <w:top w:val="none" w:sz="0" w:space="0" w:color="auto"/>
        <w:left w:val="none" w:sz="0" w:space="0" w:color="auto"/>
        <w:bottom w:val="none" w:sz="0" w:space="0" w:color="auto"/>
        <w:right w:val="none" w:sz="0" w:space="0" w:color="auto"/>
      </w:divBdr>
    </w:div>
    <w:div w:id="1563178737">
      <w:bodyDiv w:val="1"/>
      <w:marLeft w:val="0"/>
      <w:marRight w:val="0"/>
      <w:marTop w:val="0"/>
      <w:marBottom w:val="0"/>
      <w:divBdr>
        <w:top w:val="none" w:sz="0" w:space="0" w:color="auto"/>
        <w:left w:val="none" w:sz="0" w:space="0" w:color="auto"/>
        <w:bottom w:val="none" w:sz="0" w:space="0" w:color="auto"/>
        <w:right w:val="none" w:sz="0" w:space="0" w:color="auto"/>
      </w:divBdr>
    </w:div>
    <w:div w:id="1601908356">
      <w:bodyDiv w:val="1"/>
      <w:marLeft w:val="0"/>
      <w:marRight w:val="0"/>
      <w:marTop w:val="0"/>
      <w:marBottom w:val="0"/>
      <w:divBdr>
        <w:top w:val="none" w:sz="0" w:space="0" w:color="auto"/>
        <w:left w:val="none" w:sz="0" w:space="0" w:color="auto"/>
        <w:bottom w:val="none" w:sz="0" w:space="0" w:color="auto"/>
        <w:right w:val="none" w:sz="0" w:space="0" w:color="auto"/>
      </w:divBdr>
    </w:div>
    <w:div w:id="1611740869">
      <w:bodyDiv w:val="1"/>
      <w:marLeft w:val="0"/>
      <w:marRight w:val="0"/>
      <w:marTop w:val="0"/>
      <w:marBottom w:val="0"/>
      <w:divBdr>
        <w:top w:val="none" w:sz="0" w:space="0" w:color="auto"/>
        <w:left w:val="none" w:sz="0" w:space="0" w:color="auto"/>
        <w:bottom w:val="none" w:sz="0" w:space="0" w:color="auto"/>
        <w:right w:val="none" w:sz="0" w:space="0" w:color="auto"/>
      </w:divBdr>
    </w:div>
    <w:div w:id="1630669059">
      <w:bodyDiv w:val="1"/>
      <w:marLeft w:val="0"/>
      <w:marRight w:val="0"/>
      <w:marTop w:val="0"/>
      <w:marBottom w:val="0"/>
      <w:divBdr>
        <w:top w:val="none" w:sz="0" w:space="0" w:color="auto"/>
        <w:left w:val="none" w:sz="0" w:space="0" w:color="auto"/>
        <w:bottom w:val="none" w:sz="0" w:space="0" w:color="auto"/>
        <w:right w:val="none" w:sz="0" w:space="0" w:color="auto"/>
      </w:divBdr>
    </w:div>
    <w:div w:id="1699742121">
      <w:bodyDiv w:val="1"/>
      <w:marLeft w:val="0"/>
      <w:marRight w:val="0"/>
      <w:marTop w:val="0"/>
      <w:marBottom w:val="0"/>
      <w:divBdr>
        <w:top w:val="none" w:sz="0" w:space="0" w:color="auto"/>
        <w:left w:val="none" w:sz="0" w:space="0" w:color="auto"/>
        <w:bottom w:val="none" w:sz="0" w:space="0" w:color="auto"/>
        <w:right w:val="none" w:sz="0" w:space="0" w:color="auto"/>
      </w:divBdr>
    </w:div>
    <w:div w:id="1706951103">
      <w:bodyDiv w:val="1"/>
      <w:marLeft w:val="0"/>
      <w:marRight w:val="0"/>
      <w:marTop w:val="0"/>
      <w:marBottom w:val="0"/>
      <w:divBdr>
        <w:top w:val="none" w:sz="0" w:space="0" w:color="auto"/>
        <w:left w:val="none" w:sz="0" w:space="0" w:color="auto"/>
        <w:bottom w:val="none" w:sz="0" w:space="0" w:color="auto"/>
        <w:right w:val="none" w:sz="0" w:space="0" w:color="auto"/>
      </w:divBdr>
    </w:div>
    <w:div w:id="1760251762">
      <w:bodyDiv w:val="1"/>
      <w:marLeft w:val="0"/>
      <w:marRight w:val="0"/>
      <w:marTop w:val="0"/>
      <w:marBottom w:val="0"/>
      <w:divBdr>
        <w:top w:val="none" w:sz="0" w:space="0" w:color="auto"/>
        <w:left w:val="none" w:sz="0" w:space="0" w:color="auto"/>
        <w:bottom w:val="none" w:sz="0" w:space="0" w:color="auto"/>
        <w:right w:val="none" w:sz="0" w:space="0" w:color="auto"/>
      </w:divBdr>
    </w:div>
    <w:div w:id="1761566249">
      <w:bodyDiv w:val="1"/>
      <w:marLeft w:val="0"/>
      <w:marRight w:val="0"/>
      <w:marTop w:val="0"/>
      <w:marBottom w:val="0"/>
      <w:divBdr>
        <w:top w:val="none" w:sz="0" w:space="0" w:color="auto"/>
        <w:left w:val="none" w:sz="0" w:space="0" w:color="auto"/>
        <w:bottom w:val="none" w:sz="0" w:space="0" w:color="auto"/>
        <w:right w:val="none" w:sz="0" w:space="0" w:color="auto"/>
      </w:divBdr>
    </w:div>
    <w:div w:id="1805656006">
      <w:bodyDiv w:val="1"/>
      <w:marLeft w:val="0"/>
      <w:marRight w:val="0"/>
      <w:marTop w:val="0"/>
      <w:marBottom w:val="0"/>
      <w:divBdr>
        <w:top w:val="none" w:sz="0" w:space="0" w:color="auto"/>
        <w:left w:val="none" w:sz="0" w:space="0" w:color="auto"/>
        <w:bottom w:val="none" w:sz="0" w:space="0" w:color="auto"/>
        <w:right w:val="none" w:sz="0" w:space="0" w:color="auto"/>
      </w:divBdr>
    </w:div>
    <w:div w:id="1842433226">
      <w:bodyDiv w:val="1"/>
      <w:marLeft w:val="0"/>
      <w:marRight w:val="0"/>
      <w:marTop w:val="0"/>
      <w:marBottom w:val="0"/>
      <w:divBdr>
        <w:top w:val="none" w:sz="0" w:space="0" w:color="auto"/>
        <w:left w:val="none" w:sz="0" w:space="0" w:color="auto"/>
        <w:bottom w:val="none" w:sz="0" w:space="0" w:color="auto"/>
        <w:right w:val="none" w:sz="0" w:space="0" w:color="auto"/>
      </w:divBdr>
    </w:div>
    <w:div w:id="1862891562">
      <w:bodyDiv w:val="1"/>
      <w:marLeft w:val="0"/>
      <w:marRight w:val="0"/>
      <w:marTop w:val="0"/>
      <w:marBottom w:val="0"/>
      <w:divBdr>
        <w:top w:val="none" w:sz="0" w:space="0" w:color="auto"/>
        <w:left w:val="none" w:sz="0" w:space="0" w:color="auto"/>
        <w:bottom w:val="none" w:sz="0" w:space="0" w:color="auto"/>
        <w:right w:val="none" w:sz="0" w:space="0" w:color="auto"/>
      </w:divBdr>
    </w:div>
    <w:div w:id="1866481571">
      <w:bodyDiv w:val="1"/>
      <w:marLeft w:val="0"/>
      <w:marRight w:val="0"/>
      <w:marTop w:val="0"/>
      <w:marBottom w:val="0"/>
      <w:divBdr>
        <w:top w:val="none" w:sz="0" w:space="0" w:color="auto"/>
        <w:left w:val="none" w:sz="0" w:space="0" w:color="auto"/>
        <w:bottom w:val="none" w:sz="0" w:space="0" w:color="auto"/>
        <w:right w:val="none" w:sz="0" w:space="0" w:color="auto"/>
      </w:divBdr>
    </w:div>
    <w:div w:id="1894342580">
      <w:bodyDiv w:val="1"/>
      <w:marLeft w:val="0"/>
      <w:marRight w:val="0"/>
      <w:marTop w:val="0"/>
      <w:marBottom w:val="0"/>
      <w:divBdr>
        <w:top w:val="none" w:sz="0" w:space="0" w:color="auto"/>
        <w:left w:val="none" w:sz="0" w:space="0" w:color="auto"/>
        <w:bottom w:val="none" w:sz="0" w:space="0" w:color="auto"/>
        <w:right w:val="none" w:sz="0" w:space="0" w:color="auto"/>
      </w:divBdr>
    </w:div>
    <w:div w:id="1940333107">
      <w:bodyDiv w:val="1"/>
      <w:marLeft w:val="0"/>
      <w:marRight w:val="0"/>
      <w:marTop w:val="0"/>
      <w:marBottom w:val="0"/>
      <w:divBdr>
        <w:top w:val="none" w:sz="0" w:space="0" w:color="auto"/>
        <w:left w:val="none" w:sz="0" w:space="0" w:color="auto"/>
        <w:bottom w:val="none" w:sz="0" w:space="0" w:color="auto"/>
        <w:right w:val="none" w:sz="0" w:space="0" w:color="auto"/>
      </w:divBdr>
    </w:div>
    <w:div w:id="1971784223">
      <w:bodyDiv w:val="1"/>
      <w:marLeft w:val="0"/>
      <w:marRight w:val="0"/>
      <w:marTop w:val="0"/>
      <w:marBottom w:val="0"/>
      <w:divBdr>
        <w:top w:val="none" w:sz="0" w:space="0" w:color="auto"/>
        <w:left w:val="none" w:sz="0" w:space="0" w:color="auto"/>
        <w:bottom w:val="none" w:sz="0" w:space="0" w:color="auto"/>
        <w:right w:val="none" w:sz="0" w:space="0" w:color="auto"/>
      </w:divBdr>
    </w:div>
    <w:div w:id="1998606165">
      <w:bodyDiv w:val="1"/>
      <w:marLeft w:val="0"/>
      <w:marRight w:val="0"/>
      <w:marTop w:val="0"/>
      <w:marBottom w:val="0"/>
      <w:divBdr>
        <w:top w:val="none" w:sz="0" w:space="0" w:color="auto"/>
        <w:left w:val="none" w:sz="0" w:space="0" w:color="auto"/>
        <w:bottom w:val="none" w:sz="0" w:space="0" w:color="auto"/>
        <w:right w:val="none" w:sz="0" w:space="0" w:color="auto"/>
      </w:divBdr>
    </w:div>
    <w:div w:id="2011135222">
      <w:bodyDiv w:val="1"/>
      <w:marLeft w:val="0"/>
      <w:marRight w:val="0"/>
      <w:marTop w:val="0"/>
      <w:marBottom w:val="0"/>
      <w:divBdr>
        <w:top w:val="none" w:sz="0" w:space="0" w:color="auto"/>
        <w:left w:val="none" w:sz="0" w:space="0" w:color="auto"/>
        <w:bottom w:val="none" w:sz="0" w:space="0" w:color="auto"/>
        <w:right w:val="none" w:sz="0" w:space="0" w:color="auto"/>
      </w:divBdr>
    </w:div>
    <w:div w:id="2015304294">
      <w:bodyDiv w:val="1"/>
      <w:marLeft w:val="0"/>
      <w:marRight w:val="0"/>
      <w:marTop w:val="0"/>
      <w:marBottom w:val="0"/>
      <w:divBdr>
        <w:top w:val="none" w:sz="0" w:space="0" w:color="auto"/>
        <w:left w:val="none" w:sz="0" w:space="0" w:color="auto"/>
        <w:bottom w:val="none" w:sz="0" w:space="0" w:color="auto"/>
        <w:right w:val="none" w:sz="0" w:space="0" w:color="auto"/>
      </w:divBdr>
    </w:div>
    <w:div w:id="2057967971">
      <w:bodyDiv w:val="1"/>
      <w:marLeft w:val="0"/>
      <w:marRight w:val="0"/>
      <w:marTop w:val="0"/>
      <w:marBottom w:val="0"/>
      <w:divBdr>
        <w:top w:val="none" w:sz="0" w:space="0" w:color="auto"/>
        <w:left w:val="none" w:sz="0" w:space="0" w:color="auto"/>
        <w:bottom w:val="none" w:sz="0" w:space="0" w:color="auto"/>
        <w:right w:val="none" w:sz="0" w:space="0" w:color="auto"/>
      </w:divBdr>
    </w:div>
    <w:div w:id="2117168186">
      <w:bodyDiv w:val="1"/>
      <w:marLeft w:val="0"/>
      <w:marRight w:val="0"/>
      <w:marTop w:val="0"/>
      <w:marBottom w:val="0"/>
      <w:divBdr>
        <w:top w:val="none" w:sz="0" w:space="0" w:color="auto"/>
        <w:left w:val="none" w:sz="0" w:space="0" w:color="auto"/>
        <w:bottom w:val="none" w:sz="0" w:space="0" w:color="auto"/>
        <w:right w:val="none" w:sz="0" w:space="0" w:color="auto"/>
      </w:divBdr>
    </w:div>
    <w:div w:id="2139295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16332108E264D7A84512AF99A531D96"/>
        <w:category>
          <w:name w:val="Allgemein"/>
          <w:gallery w:val="placeholder"/>
        </w:category>
        <w:types>
          <w:type w:val="bbPlcHdr"/>
        </w:types>
        <w:behaviors>
          <w:behavior w:val="content"/>
        </w:behaviors>
        <w:guid w:val="{6F4E96EA-C5F3-4962-B021-790A74DFBD57}"/>
      </w:docPartPr>
      <w:docPartBody>
        <w:p>
          <w:pPr>
            <w:pStyle w:val="616332108E264D7A84512AF99A531D96"/>
          </w:pPr>
          <w:r>
            <w:rPr>
              <w:rStyle w:val="Platzhaltertext"/>
            </w:rPr>
            <w:t>Klicken oder tippen Sie, um ein Datum einzugeben.</w:t>
          </w:r>
        </w:p>
      </w:docPartBody>
    </w:docPart>
    <w:docPart>
      <w:docPartPr>
        <w:name w:val="41809A5D02C9420298FED46C85354F53"/>
        <w:category>
          <w:name w:val="Allgemein"/>
          <w:gallery w:val="placeholder"/>
        </w:category>
        <w:types>
          <w:type w:val="bbPlcHdr"/>
        </w:types>
        <w:behaviors>
          <w:behavior w:val="content"/>
        </w:behaviors>
        <w:guid w:val="{F46A19AD-0DA7-4DBD-84BA-7383C155C8EE}"/>
      </w:docPartPr>
      <w:docPartBody>
        <w:p>
          <w:pPr>
            <w:pStyle w:val="41809A5D02C9420298FED46C85354F53"/>
          </w:pPr>
          <w:r>
            <w:rPr>
              <w:rStyle w:val="Platzhaltertext"/>
            </w:rPr>
            <w:t>Klicken oder tippen Sie, um ein Datum einzugeben.</w:t>
          </w:r>
        </w:p>
      </w:docPartBody>
    </w:docPart>
    <w:docPart>
      <w:docPartPr>
        <w:name w:val="59FE40326915427A9207CC50894AB59B"/>
        <w:category>
          <w:name w:val="Allgemein"/>
          <w:gallery w:val="placeholder"/>
        </w:category>
        <w:types>
          <w:type w:val="bbPlcHdr"/>
        </w:types>
        <w:behaviors>
          <w:behavior w:val="content"/>
        </w:behaviors>
        <w:guid w:val="{A649431C-3077-41EA-AE67-6C0120CA831B}"/>
      </w:docPartPr>
      <w:docPartBody>
        <w:p>
          <w:pPr>
            <w:pStyle w:val="59FE40326915427A9207CC50894AB59B"/>
          </w:pPr>
          <w:r>
            <w:rPr>
              <w:rStyle w:val="Platzhaltertext"/>
            </w:rPr>
            <w:t>Klicken oder tippen Sie, um ein Datum einzugeben.</w:t>
          </w:r>
        </w:p>
      </w:docPartBody>
    </w:docPart>
    <w:docPart>
      <w:docPartPr>
        <w:name w:val="52012D6FA40A46079B3D407E4539FFF4"/>
        <w:category>
          <w:name w:val="Allgemein"/>
          <w:gallery w:val="placeholder"/>
        </w:category>
        <w:types>
          <w:type w:val="bbPlcHdr"/>
        </w:types>
        <w:behaviors>
          <w:behavior w:val="content"/>
        </w:behaviors>
        <w:guid w:val="{2224CD21-8E65-4EC2-A389-ACE2C87DB5DE}"/>
      </w:docPartPr>
      <w:docPartBody>
        <w:p>
          <w:pPr>
            <w:pStyle w:val="52012D6FA40A46079B3D407E4539FFF4"/>
          </w:pPr>
          <w:r>
            <w:rPr>
              <w:rStyle w:val="Platzhaltertext"/>
            </w:rPr>
            <w:t>Klicken oder tippen Sie, um ein Datum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808080"/>
    </w:rPr>
  </w:style>
  <w:style w:type="paragraph" w:customStyle="1" w:styleId="616332108E264D7A84512AF99A531D96">
    <w:name w:val="616332108E264D7A84512AF99A531D96"/>
  </w:style>
  <w:style w:type="paragraph" w:customStyle="1" w:styleId="41809A5D02C9420298FED46C85354F53">
    <w:name w:val="41809A5D02C9420298FED46C85354F53"/>
  </w:style>
  <w:style w:type="paragraph" w:customStyle="1" w:styleId="59FE40326915427A9207CC50894AB59B">
    <w:name w:val="59FE40326915427A9207CC50894AB59B"/>
  </w:style>
  <w:style w:type="paragraph" w:customStyle="1" w:styleId="52012D6FA40A46079B3D407E4539FFF4">
    <w:name w:val="52012D6FA40A46079B3D407E4539FFF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469186-C3AD-45CB-A3E2-78EDDA44C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377</Words>
  <Characters>2382</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Anlage 5a: Referenzblatt für ____________________________________________</vt:lpstr>
    </vt:vector>
  </TitlesOfParts>
  <Company>aok</Company>
  <LinksUpToDate>false</LinksUpToDate>
  <CharactersWithSpaces>2754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Anlage 5a: Referenzblatt für ____________________________________________</dc:title>
  <dc:creator>Wolfgang Last</dc:creator>
  <cp:lastModifiedBy>Wangemann, Agnes</cp:lastModifiedBy>
  <cp:revision>15</cp:revision>
  <cp:lastPrinted>2021-11-12T06:29:00Z</cp:lastPrinted>
  <dcterms:created xsi:type="dcterms:W3CDTF">2025-10-21T10:47:00Z</dcterms:created>
  <dcterms:modified xsi:type="dcterms:W3CDTF">2026-04-14T11:27:00Z</dcterms:modified>
</cp:coreProperties>
</file>